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5D5" w:rsidRPr="00286A3B" w:rsidRDefault="00F00910">
      <w:pPr>
        <w:spacing w:line="480" w:lineRule="auto"/>
        <w:jc w:val="center"/>
        <w:rPr>
          <w:rFonts w:ascii="Courier New" w:eastAsia="Cambria" w:hAnsi="Courier New" w:cs="Courier New"/>
          <w:b/>
          <w:sz w:val="24"/>
          <w:szCs w:val="24"/>
        </w:rPr>
      </w:pPr>
      <w:r w:rsidRPr="00286A3B">
        <w:rPr>
          <w:rFonts w:ascii="Courier New" w:eastAsia="Cambria" w:hAnsi="Courier New" w:cs="Courier New"/>
          <w:b/>
          <w:sz w:val="24"/>
          <w:szCs w:val="24"/>
        </w:rPr>
        <w:t xml:space="preserve">PENGIKATAN JUAL BELI </w:t>
      </w:r>
      <w:r w:rsidR="003F0E61" w:rsidRPr="00286A3B">
        <w:rPr>
          <w:rFonts w:ascii="Courier New" w:eastAsia="Cambria" w:hAnsi="Courier New" w:cs="Courier New"/>
          <w:b/>
          <w:sz w:val="24"/>
          <w:szCs w:val="24"/>
        </w:rPr>
        <w:t>DAN KUASA</w:t>
      </w:r>
    </w:p>
    <w:p w:rsidR="008D65D5" w:rsidRPr="00286A3B" w:rsidRDefault="00CB4423">
      <w:pPr>
        <w:spacing w:line="480" w:lineRule="auto"/>
        <w:jc w:val="center"/>
        <w:rPr>
          <w:rFonts w:ascii="Courier New" w:eastAsia="Cambria" w:hAnsi="Courier New" w:cs="Courier New"/>
          <w:sz w:val="24"/>
          <w:szCs w:val="24"/>
        </w:rPr>
      </w:pPr>
      <w:r>
        <w:rPr>
          <w:rFonts w:ascii="Courier New" w:eastAsia="Cambria" w:hAnsi="Courier New" w:cs="Courier New"/>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1.6pt;margin-top:35.55pt;width:83.25pt;height:0;z-index:251659264" o:connectortype="straight"/>
        </w:pict>
      </w:r>
      <w:r>
        <w:rPr>
          <w:rFonts w:ascii="Courier New" w:eastAsia="Cambria" w:hAnsi="Courier New" w:cs="Courier New"/>
          <w:noProof/>
          <w:sz w:val="24"/>
          <w:szCs w:val="24"/>
        </w:rPr>
        <w:pict>
          <v:shape id="_x0000_s1026" type="#_x0000_t32" style="position:absolute;left:0;text-align:left;margin-left:-4.1pt;margin-top:35.55pt;width:0;height:264pt;z-index:251658240" o:connectortype="straight"/>
        </w:pict>
      </w:r>
      <w:r w:rsidR="00687324" w:rsidRPr="00286A3B">
        <w:rPr>
          <w:rFonts w:ascii="Courier New" w:eastAsia="Cambria" w:hAnsi="Courier New" w:cs="Courier New"/>
          <w:sz w:val="24"/>
          <w:szCs w:val="24"/>
        </w:rPr>
        <w:t xml:space="preserve">Nomor : </w:t>
      </w:r>
      <w:r w:rsidR="006F74F2" w:rsidRPr="00286A3B">
        <w:rPr>
          <w:rFonts w:ascii="Courier New" w:eastAsia="Cambria" w:hAnsi="Courier New" w:cs="Courier New"/>
          <w:sz w:val="24"/>
          <w:szCs w:val="24"/>
        </w:rPr>
        <w:t>10</w:t>
      </w:r>
    </w:p>
    <w:p w:rsidR="008D65D5" w:rsidRPr="00286A3B" w:rsidRDefault="00687324">
      <w:pPr>
        <w:spacing w:after="0" w:line="480" w:lineRule="auto"/>
        <w:jc w:val="both"/>
        <w:rPr>
          <w:rFonts w:ascii="Courier New" w:eastAsia="Cambria" w:hAnsi="Courier New" w:cs="Courier New"/>
          <w:sz w:val="24"/>
          <w:szCs w:val="24"/>
        </w:rPr>
      </w:pPr>
      <w:r w:rsidRPr="00286A3B">
        <w:rPr>
          <w:rFonts w:ascii="Courier New" w:eastAsia="Cambria" w:hAnsi="Courier New" w:cs="Courier New"/>
          <w:sz w:val="24"/>
          <w:szCs w:val="24"/>
        </w:rPr>
        <w:t xml:space="preserve">-Pada hari ini, </w:t>
      </w:r>
      <w:r w:rsidR="006F74F2" w:rsidRPr="00286A3B">
        <w:rPr>
          <w:rFonts w:ascii="Courier New" w:eastAsia="Cambria" w:hAnsi="Courier New" w:cs="Courier New"/>
          <w:sz w:val="24"/>
          <w:szCs w:val="24"/>
        </w:rPr>
        <w:t>Senin</w:t>
      </w:r>
      <w:r w:rsidR="00C80F14" w:rsidRPr="00286A3B">
        <w:rPr>
          <w:rFonts w:ascii="Courier New" w:eastAsia="Cambria" w:hAnsi="Courier New" w:cs="Courier New"/>
          <w:sz w:val="24"/>
          <w:szCs w:val="24"/>
        </w:rPr>
        <w:t xml:space="preserve"> tanggal </w:t>
      </w:r>
      <w:r w:rsidR="006F74F2" w:rsidRPr="00286A3B">
        <w:rPr>
          <w:rFonts w:ascii="Courier New" w:eastAsia="Cambria" w:hAnsi="Courier New" w:cs="Courier New"/>
          <w:sz w:val="24"/>
          <w:szCs w:val="24"/>
        </w:rPr>
        <w:t>duapuluh enam</w:t>
      </w:r>
      <w:r w:rsidR="006A7111">
        <w:rPr>
          <w:rFonts w:ascii="Courier New" w:eastAsia="Cambria" w:hAnsi="Courier New" w:cs="Courier New"/>
          <w:sz w:val="24"/>
          <w:szCs w:val="24"/>
        </w:rPr>
        <w:t xml:space="preserve"> </w:t>
      </w:r>
      <w:r w:rsidR="006F74F2" w:rsidRPr="00286A3B">
        <w:rPr>
          <w:rFonts w:ascii="Courier New" w:eastAsia="Cambria" w:hAnsi="Courier New" w:cs="Courier New"/>
          <w:sz w:val="24"/>
          <w:szCs w:val="24"/>
        </w:rPr>
        <w:t>Oktober</w:t>
      </w:r>
      <w:r w:rsidR="001D0DFE">
        <w:rPr>
          <w:rFonts w:ascii="Courier New" w:eastAsia="Cambria" w:hAnsi="Courier New" w:cs="Courier New"/>
          <w:sz w:val="24"/>
          <w:szCs w:val="24"/>
        </w:rPr>
        <w:t>------</w:t>
      </w:r>
      <w:r w:rsidR="00C80F14" w:rsidRPr="00286A3B">
        <w:rPr>
          <w:rFonts w:ascii="Courier New" w:eastAsia="Cambria" w:hAnsi="Courier New" w:cs="Courier New"/>
          <w:sz w:val="24"/>
          <w:szCs w:val="24"/>
        </w:rPr>
        <w:t xml:space="preserve"> duaribu</w:t>
      </w:r>
      <w:r w:rsidR="006A7111">
        <w:rPr>
          <w:rFonts w:ascii="Courier New" w:eastAsia="Cambria" w:hAnsi="Courier New" w:cs="Courier New"/>
          <w:sz w:val="24"/>
          <w:szCs w:val="24"/>
        </w:rPr>
        <w:t xml:space="preserve"> lima</w:t>
      </w:r>
      <w:r w:rsidR="00C80F14" w:rsidRPr="00286A3B">
        <w:rPr>
          <w:rFonts w:ascii="Courier New" w:eastAsia="Cambria" w:hAnsi="Courier New" w:cs="Courier New"/>
          <w:sz w:val="24"/>
          <w:szCs w:val="24"/>
        </w:rPr>
        <w:t>belas (</w:t>
      </w:r>
      <w:r w:rsidR="009B3F08">
        <w:rPr>
          <w:rFonts w:ascii="Courier New" w:eastAsia="Cambria" w:hAnsi="Courier New" w:cs="Courier New"/>
          <w:sz w:val="24"/>
          <w:szCs w:val="24"/>
        </w:rPr>
        <w:t>26</w:t>
      </w:r>
      <w:r w:rsidR="00C80F14" w:rsidRPr="00286A3B">
        <w:rPr>
          <w:rFonts w:ascii="Courier New" w:eastAsia="Cambria" w:hAnsi="Courier New" w:cs="Courier New"/>
          <w:sz w:val="24"/>
          <w:szCs w:val="24"/>
        </w:rPr>
        <w:t>-1</w:t>
      </w:r>
      <w:r w:rsidR="009B3F08">
        <w:rPr>
          <w:rFonts w:ascii="Courier New" w:eastAsia="Cambria" w:hAnsi="Courier New" w:cs="Courier New"/>
          <w:sz w:val="24"/>
          <w:szCs w:val="24"/>
        </w:rPr>
        <w:t>0</w:t>
      </w:r>
      <w:r w:rsidR="00C80F14" w:rsidRPr="00286A3B">
        <w:rPr>
          <w:rFonts w:ascii="Courier New" w:eastAsia="Cambria" w:hAnsi="Courier New" w:cs="Courier New"/>
          <w:sz w:val="24"/>
          <w:szCs w:val="24"/>
        </w:rPr>
        <w:t>-201</w:t>
      </w:r>
      <w:r w:rsidR="009B3F08">
        <w:rPr>
          <w:rFonts w:ascii="Courier New" w:eastAsia="Cambria" w:hAnsi="Courier New" w:cs="Courier New"/>
          <w:sz w:val="24"/>
          <w:szCs w:val="24"/>
        </w:rPr>
        <w:t>5</w:t>
      </w:r>
      <w:r w:rsidR="00C80F14" w:rsidRPr="00286A3B">
        <w:rPr>
          <w:rFonts w:ascii="Courier New" w:eastAsia="Cambria" w:hAnsi="Courier New" w:cs="Courier New"/>
          <w:sz w:val="24"/>
          <w:szCs w:val="24"/>
        </w:rPr>
        <w:t>).-------------------------</w:t>
      </w:r>
    </w:p>
    <w:p w:rsidR="008D65D5" w:rsidRPr="00286A3B" w:rsidRDefault="00F9584F">
      <w:pPr>
        <w:spacing w:after="0" w:line="480" w:lineRule="auto"/>
        <w:jc w:val="both"/>
        <w:rPr>
          <w:rFonts w:ascii="Courier New" w:eastAsia="Cambria" w:hAnsi="Courier New" w:cs="Courier New"/>
          <w:sz w:val="24"/>
          <w:szCs w:val="24"/>
        </w:rPr>
      </w:pPr>
      <w:r w:rsidRPr="00286A3B">
        <w:rPr>
          <w:rFonts w:ascii="Courier New" w:eastAsia="Cambria" w:hAnsi="Courier New" w:cs="Courier New"/>
          <w:sz w:val="24"/>
          <w:szCs w:val="24"/>
        </w:rPr>
        <w:t xml:space="preserve">-Jam,  </w:t>
      </w:r>
      <w:r w:rsidR="00286A3B">
        <w:rPr>
          <w:rFonts w:ascii="Courier New" w:eastAsia="Cambria" w:hAnsi="Courier New" w:cs="Courier New"/>
          <w:sz w:val="24"/>
          <w:szCs w:val="24"/>
        </w:rPr>
        <w:t>11</w:t>
      </w:r>
      <w:r w:rsidRPr="00286A3B">
        <w:rPr>
          <w:rFonts w:ascii="Courier New" w:eastAsia="Cambria" w:hAnsi="Courier New" w:cs="Courier New"/>
          <w:sz w:val="24"/>
          <w:szCs w:val="24"/>
        </w:rPr>
        <w:t>.00</w:t>
      </w:r>
      <w:r w:rsidR="00687324" w:rsidRPr="00286A3B">
        <w:rPr>
          <w:rFonts w:ascii="Courier New" w:eastAsia="Cambria" w:hAnsi="Courier New" w:cs="Courier New"/>
          <w:sz w:val="24"/>
          <w:szCs w:val="24"/>
        </w:rPr>
        <w:t xml:space="preserve"> (</w:t>
      </w:r>
      <w:r w:rsidR="00286A3B">
        <w:rPr>
          <w:rFonts w:ascii="Courier New" w:eastAsia="Cambria" w:hAnsi="Courier New" w:cs="Courier New"/>
          <w:sz w:val="24"/>
          <w:szCs w:val="24"/>
        </w:rPr>
        <w:t>sebelas</w:t>
      </w:r>
      <w:r w:rsidR="00687324" w:rsidRPr="00286A3B">
        <w:rPr>
          <w:rFonts w:ascii="Courier New" w:eastAsia="Cambria" w:hAnsi="Courier New" w:cs="Courier New"/>
          <w:sz w:val="24"/>
          <w:szCs w:val="24"/>
        </w:rPr>
        <w:t>) Waktu Indonesia Bagian Barat</w:t>
      </w:r>
      <w:r w:rsidR="001D0DFE">
        <w:rPr>
          <w:rFonts w:ascii="Courier New" w:eastAsia="Cambria" w:hAnsi="Courier New" w:cs="Courier New"/>
          <w:sz w:val="24"/>
          <w:szCs w:val="24"/>
        </w:rPr>
        <w:t>------</w:t>
      </w:r>
      <w:r w:rsidR="00687324" w:rsidRPr="00286A3B">
        <w:rPr>
          <w:rFonts w:ascii="Courier New" w:eastAsia="Cambria" w:hAnsi="Courier New" w:cs="Courier New"/>
          <w:sz w:val="24"/>
          <w:szCs w:val="24"/>
        </w:rPr>
        <w:t xml:space="preserve"> (WIB).---------------------------------------------------</w:t>
      </w:r>
    </w:p>
    <w:p w:rsidR="00005159" w:rsidRDefault="00C80F14" w:rsidP="00005159">
      <w:pPr>
        <w:spacing w:after="0" w:line="480" w:lineRule="auto"/>
        <w:jc w:val="both"/>
        <w:rPr>
          <w:rFonts w:ascii="Courier New" w:eastAsia="Cambria" w:hAnsi="Courier New" w:cs="Courier New"/>
          <w:sz w:val="24"/>
          <w:szCs w:val="24"/>
        </w:rPr>
      </w:pPr>
      <w:r w:rsidRPr="00286A3B">
        <w:rPr>
          <w:rFonts w:ascii="Courier New" w:eastAsia="Cambria" w:hAnsi="Courier New" w:cs="Courier New"/>
          <w:sz w:val="24"/>
          <w:szCs w:val="24"/>
        </w:rPr>
        <w:t>-Hadir dihadapan</w:t>
      </w:r>
      <w:r w:rsidR="00687324" w:rsidRPr="00286A3B">
        <w:rPr>
          <w:rFonts w:ascii="Courier New" w:eastAsia="Cambria" w:hAnsi="Courier New" w:cs="Courier New"/>
          <w:sz w:val="24"/>
          <w:szCs w:val="24"/>
        </w:rPr>
        <w:t xml:space="preserve"> saya,</w:t>
      </w:r>
      <w:r w:rsidR="00956750">
        <w:rPr>
          <w:rFonts w:ascii="Courier New" w:eastAsia="Cambria" w:hAnsi="Courier New" w:cs="Courier New"/>
          <w:sz w:val="24"/>
          <w:szCs w:val="24"/>
        </w:rPr>
        <w:t xml:space="preserve"> </w:t>
      </w:r>
      <w:r w:rsidR="006F74F2" w:rsidRPr="00286A3B">
        <w:rPr>
          <w:rFonts w:ascii="Courier New" w:eastAsia="Cambria" w:hAnsi="Courier New" w:cs="Courier New"/>
          <w:b/>
          <w:sz w:val="24"/>
          <w:szCs w:val="24"/>
        </w:rPr>
        <w:t>BASYARUDIN, Sarjana Hukum</w:t>
      </w:r>
      <w:r w:rsidR="00A429AF">
        <w:rPr>
          <w:rFonts w:ascii="Courier New" w:eastAsia="Cambria" w:hAnsi="Courier New" w:cs="Courier New"/>
          <w:b/>
          <w:sz w:val="24"/>
          <w:szCs w:val="24"/>
        </w:rPr>
        <w:t>.,</w:t>
      </w:r>
      <w:r w:rsidR="005E161E">
        <w:rPr>
          <w:rFonts w:ascii="Courier New" w:eastAsia="Cambria" w:hAnsi="Courier New" w:cs="Courier New"/>
          <w:b/>
          <w:sz w:val="24"/>
          <w:szCs w:val="24"/>
        </w:rPr>
        <w:t>-------</w:t>
      </w:r>
      <w:r w:rsidR="006F74F2" w:rsidRPr="00286A3B">
        <w:rPr>
          <w:rFonts w:ascii="Courier New" w:eastAsia="Cambria" w:hAnsi="Courier New" w:cs="Courier New"/>
          <w:b/>
          <w:sz w:val="24"/>
          <w:szCs w:val="24"/>
        </w:rPr>
        <w:t>Magister Kenotariatan</w:t>
      </w:r>
      <w:r w:rsidR="00687324" w:rsidRPr="00286A3B">
        <w:rPr>
          <w:rFonts w:ascii="Courier New" w:eastAsia="Cambria" w:hAnsi="Courier New" w:cs="Courier New"/>
          <w:sz w:val="24"/>
          <w:szCs w:val="24"/>
        </w:rPr>
        <w:t>, Notaris Kota Tangerang, dengan dihadiri oleh saksi-saksi yang akan disebut pada bagian akhir akta ini, dan telah dikenal oleh saya, Notaris :-----------------</w:t>
      </w:r>
      <w:r w:rsidR="00E829DE" w:rsidRPr="00286A3B">
        <w:rPr>
          <w:rFonts w:ascii="Courier New" w:eastAsia="Cambria" w:hAnsi="Courier New" w:cs="Courier New"/>
          <w:sz w:val="24"/>
          <w:szCs w:val="24"/>
        </w:rPr>
        <w:t>-------------------</w:t>
      </w:r>
      <w:r w:rsidR="006F74F2" w:rsidRPr="00286A3B">
        <w:rPr>
          <w:rFonts w:ascii="Courier New" w:eastAsia="Cambria" w:hAnsi="Courier New" w:cs="Courier New"/>
          <w:sz w:val="24"/>
          <w:szCs w:val="24"/>
        </w:rPr>
        <w:t>------------</w:t>
      </w:r>
      <w:r w:rsidR="00A429AF">
        <w:rPr>
          <w:rFonts w:ascii="Courier New" w:eastAsia="Cambria" w:hAnsi="Courier New" w:cs="Courier New"/>
          <w:sz w:val="24"/>
          <w:szCs w:val="24"/>
        </w:rPr>
        <w:t>-----------</w:t>
      </w:r>
      <w:r w:rsidR="00956750">
        <w:rPr>
          <w:rFonts w:ascii="Courier New" w:eastAsia="Cambria" w:hAnsi="Courier New" w:cs="Courier New"/>
          <w:sz w:val="24"/>
          <w:szCs w:val="24"/>
        </w:rPr>
        <w:t>-</w:t>
      </w:r>
    </w:p>
    <w:p w:rsidR="008D65D5" w:rsidRPr="00286A3B" w:rsidRDefault="00005159" w:rsidP="00005159">
      <w:pPr>
        <w:tabs>
          <w:tab w:val="left" w:pos="567"/>
        </w:tabs>
        <w:spacing w:after="0" w:line="480" w:lineRule="auto"/>
        <w:ind w:left="567" w:hanging="567"/>
        <w:jc w:val="both"/>
        <w:rPr>
          <w:rFonts w:ascii="Courier New" w:eastAsia="Cambria" w:hAnsi="Courier New" w:cs="Courier New"/>
          <w:sz w:val="24"/>
          <w:szCs w:val="24"/>
        </w:rPr>
      </w:pPr>
      <w:r>
        <w:rPr>
          <w:rFonts w:ascii="Courier New" w:eastAsia="Cambria" w:hAnsi="Courier New" w:cs="Courier New"/>
          <w:sz w:val="24"/>
          <w:szCs w:val="24"/>
        </w:rPr>
        <w:t xml:space="preserve">1. - </w:t>
      </w:r>
      <w:r w:rsidR="00E829DE" w:rsidRPr="00286A3B">
        <w:rPr>
          <w:rFonts w:ascii="Courier New" w:eastAsia="Cambria" w:hAnsi="Courier New" w:cs="Courier New"/>
          <w:sz w:val="24"/>
          <w:szCs w:val="24"/>
        </w:rPr>
        <w:t xml:space="preserve">Tuan  </w:t>
      </w:r>
      <w:r w:rsidR="00E829DE" w:rsidRPr="00A429AF">
        <w:rPr>
          <w:rFonts w:ascii="Courier New" w:eastAsia="Cambria" w:hAnsi="Courier New" w:cs="Courier New"/>
          <w:b/>
          <w:sz w:val="24"/>
          <w:szCs w:val="24"/>
        </w:rPr>
        <w:t>TATA</w:t>
      </w:r>
      <w:r w:rsidR="00687324" w:rsidRPr="00286A3B">
        <w:rPr>
          <w:rFonts w:ascii="Courier New" w:eastAsia="Cambria" w:hAnsi="Courier New" w:cs="Courier New"/>
          <w:sz w:val="24"/>
          <w:szCs w:val="24"/>
        </w:rPr>
        <w:t xml:space="preserve">, </w:t>
      </w:r>
      <w:r w:rsidR="00F9584F" w:rsidRPr="00286A3B">
        <w:rPr>
          <w:rFonts w:ascii="Courier New" w:eastAsia="Cambria" w:hAnsi="Courier New" w:cs="Courier New"/>
          <w:sz w:val="24"/>
          <w:szCs w:val="24"/>
        </w:rPr>
        <w:t>lahir di Jakarta, tang</w:t>
      </w:r>
      <w:r>
        <w:rPr>
          <w:rFonts w:ascii="Courier New" w:eastAsia="Cambria" w:hAnsi="Courier New" w:cs="Courier New"/>
          <w:sz w:val="24"/>
          <w:szCs w:val="24"/>
        </w:rPr>
        <w:t>g</w:t>
      </w:r>
      <w:r w:rsidR="00F9584F" w:rsidRPr="00286A3B">
        <w:rPr>
          <w:rFonts w:ascii="Courier New" w:eastAsia="Cambria" w:hAnsi="Courier New" w:cs="Courier New"/>
          <w:sz w:val="24"/>
          <w:szCs w:val="24"/>
        </w:rPr>
        <w:t xml:space="preserve">al lima Maret seribu sembilanratus </w:t>
      </w:r>
      <w:r>
        <w:rPr>
          <w:rFonts w:ascii="Courier New" w:eastAsia="Cambria" w:hAnsi="Courier New" w:cs="Courier New"/>
          <w:sz w:val="24"/>
          <w:szCs w:val="24"/>
        </w:rPr>
        <w:t>lima puluh tujuh (15-03-1957) Karyawan Swasta, bertempat Tinggal di Tangerang Jalan Melati 10 Rukun Tetangga 003 Rukun Warga 005 Kelurahan Kunciran Kecamatan Pinang Kota Tangerang Pemegang Kartu Tanda Penduduk 3671111503570003 ------</w:t>
      </w:r>
    </w:p>
    <w:p w:rsidR="008D65D5" w:rsidRPr="00286A3B" w:rsidRDefault="00005159" w:rsidP="00005159">
      <w:pPr>
        <w:tabs>
          <w:tab w:val="left" w:pos="567"/>
        </w:tabs>
        <w:spacing w:after="0" w:line="480" w:lineRule="auto"/>
        <w:ind w:left="567" w:hanging="567"/>
        <w:jc w:val="both"/>
        <w:rPr>
          <w:rFonts w:ascii="Courier New" w:eastAsia="Cambria" w:hAnsi="Courier New" w:cs="Courier New"/>
          <w:sz w:val="24"/>
          <w:szCs w:val="24"/>
        </w:rPr>
      </w:pPr>
      <w:r>
        <w:rPr>
          <w:rFonts w:ascii="Courier New" w:eastAsia="Cambria" w:hAnsi="Courier New" w:cs="Courier New"/>
          <w:sz w:val="24"/>
          <w:szCs w:val="24"/>
        </w:rPr>
        <w:tab/>
        <w:t xml:space="preserve">- untuk melakukan tindakan hukum dalam akta ini telah mendapat persetujuan dari istrinya, yaitu </w:t>
      </w:r>
      <w:r w:rsidRPr="00A429AF">
        <w:rPr>
          <w:rFonts w:ascii="Courier New" w:eastAsia="Cambria" w:hAnsi="Courier New" w:cs="Courier New"/>
          <w:b/>
          <w:sz w:val="24"/>
          <w:szCs w:val="24"/>
        </w:rPr>
        <w:t>Nyonya ROKAYAH</w:t>
      </w:r>
      <w:r>
        <w:rPr>
          <w:rFonts w:ascii="Courier New" w:eastAsia="Cambria" w:hAnsi="Courier New" w:cs="Courier New"/>
          <w:sz w:val="24"/>
          <w:szCs w:val="24"/>
        </w:rPr>
        <w:t>, Lahir di Sukoharjo, pada tanggal duapuluh sembilan Desember seribu sembilan ratus enampuluh (29-12-1960), Mengurus Rumah Tangga</w:t>
      </w:r>
      <w:r w:rsidR="001D0DFE">
        <w:rPr>
          <w:rFonts w:ascii="Courier New" w:eastAsia="Cambria" w:hAnsi="Courier New" w:cs="Courier New"/>
          <w:sz w:val="24"/>
          <w:szCs w:val="24"/>
        </w:rPr>
        <w:t>,</w:t>
      </w:r>
      <w:r>
        <w:rPr>
          <w:rFonts w:ascii="Courier New" w:eastAsia="Cambria" w:hAnsi="Courier New" w:cs="Courier New"/>
          <w:sz w:val="24"/>
          <w:szCs w:val="24"/>
        </w:rPr>
        <w:t xml:space="preserve"> bertempat tinggal sama dengan suaminya tersebut, yang juga turut menandatangani akta ini</w:t>
      </w:r>
      <w:r w:rsidR="00956750">
        <w:rPr>
          <w:rFonts w:ascii="Courier New" w:eastAsia="Cambria" w:hAnsi="Courier New" w:cs="Courier New"/>
          <w:sz w:val="24"/>
          <w:szCs w:val="24"/>
        </w:rPr>
        <w:t>, Pemegang Kartu Tanda Penduduk 3671111503570003</w:t>
      </w:r>
      <w:r>
        <w:rPr>
          <w:rFonts w:ascii="Courier New" w:eastAsia="Cambria" w:hAnsi="Courier New" w:cs="Courier New"/>
          <w:sz w:val="24"/>
          <w:szCs w:val="24"/>
        </w:rPr>
        <w:t>;-----------------------</w:t>
      </w:r>
      <w:r w:rsidR="00956750">
        <w:rPr>
          <w:rFonts w:ascii="Courier New" w:eastAsia="Cambria" w:hAnsi="Courier New" w:cs="Courier New"/>
          <w:sz w:val="24"/>
          <w:szCs w:val="24"/>
        </w:rPr>
        <w:t>----</w:t>
      </w:r>
    </w:p>
    <w:p w:rsidR="00D203A0" w:rsidRPr="00286A3B" w:rsidRDefault="00D203A0">
      <w:pPr>
        <w:spacing w:after="0" w:line="480" w:lineRule="auto"/>
        <w:jc w:val="both"/>
        <w:rPr>
          <w:rFonts w:ascii="Courier New" w:eastAsia="Cambria" w:hAnsi="Courier New" w:cs="Courier New"/>
          <w:b/>
          <w:sz w:val="24"/>
          <w:szCs w:val="24"/>
        </w:rPr>
      </w:pPr>
      <w:r w:rsidRPr="00286A3B">
        <w:rPr>
          <w:rFonts w:ascii="Courier New" w:eastAsia="Cambria" w:hAnsi="Courier New" w:cs="Courier New"/>
          <w:sz w:val="24"/>
          <w:szCs w:val="24"/>
        </w:rPr>
        <w:lastRenderedPageBreak/>
        <w:t>-untuk sementara berada di</w:t>
      </w:r>
      <w:r w:rsidR="00A429AF">
        <w:rPr>
          <w:rFonts w:ascii="Courier New" w:eastAsia="Cambria" w:hAnsi="Courier New" w:cs="Courier New"/>
          <w:sz w:val="24"/>
          <w:szCs w:val="24"/>
        </w:rPr>
        <w:t xml:space="preserve"> Tangerang ----------------</w:t>
      </w:r>
    </w:p>
    <w:p w:rsidR="008D65D5" w:rsidRPr="00286A3B" w:rsidRDefault="00A429AF">
      <w:pPr>
        <w:spacing w:line="480" w:lineRule="auto"/>
        <w:rPr>
          <w:rFonts w:ascii="Courier New" w:eastAsia="Cambria" w:hAnsi="Courier New" w:cs="Courier New"/>
          <w:sz w:val="24"/>
          <w:szCs w:val="24"/>
        </w:rPr>
      </w:pPr>
      <w:r>
        <w:rPr>
          <w:rFonts w:ascii="Courier New" w:eastAsia="Cambria" w:hAnsi="Courier New" w:cs="Courier New"/>
          <w:sz w:val="24"/>
          <w:szCs w:val="24"/>
        </w:rPr>
        <w:t xml:space="preserve"> ----------------</w:t>
      </w:r>
      <w:r w:rsidR="00687324" w:rsidRPr="00286A3B">
        <w:rPr>
          <w:rFonts w:ascii="Courier New" w:eastAsia="Cambria" w:hAnsi="Courier New" w:cs="Courier New"/>
          <w:sz w:val="24"/>
          <w:szCs w:val="24"/>
        </w:rPr>
        <w:t xml:space="preserve">selanjutnya disebut juga ;-------------- </w:t>
      </w:r>
    </w:p>
    <w:p w:rsidR="00A429AF" w:rsidRDefault="00687324">
      <w:pPr>
        <w:spacing w:line="480" w:lineRule="auto"/>
        <w:rPr>
          <w:rFonts w:ascii="Courier New" w:eastAsia="Cambria" w:hAnsi="Courier New" w:cs="Courier New"/>
          <w:sz w:val="24"/>
          <w:szCs w:val="24"/>
        </w:rPr>
      </w:pPr>
      <w:r w:rsidRPr="00286A3B">
        <w:rPr>
          <w:rFonts w:ascii="Courier New" w:eastAsia="Cambria" w:hAnsi="Courier New" w:cs="Courier New"/>
          <w:sz w:val="24"/>
          <w:szCs w:val="24"/>
        </w:rPr>
        <w:t xml:space="preserve"> -------------------- </w:t>
      </w:r>
      <w:r w:rsidRPr="00A429AF">
        <w:rPr>
          <w:rFonts w:ascii="Courier New" w:eastAsia="Cambria" w:hAnsi="Courier New" w:cs="Courier New"/>
          <w:b/>
          <w:sz w:val="24"/>
          <w:szCs w:val="24"/>
        </w:rPr>
        <w:t>PIHAK PERTAMA</w:t>
      </w:r>
      <w:r w:rsidRPr="00286A3B">
        <w:rPr>
          <w:rFonts w:ascii="Courier New" w:eastAsia="Cambria" w:hAnsi="Courier New" w:cs="Courier New"/>
          <w:sz w:val="24"/>
          <w:szCs w:val="24"/>
        </w:rPr>
        <w:t xml:space="preserve"> ---------------------</w:t>
      </w:r>
    </w:p>
    <w:p w:rsidR="008D65D5" w:rsidRPr="00286A3B" w:rsidRDefault="006A7111" w:rsidP="006A7111">
      <w:pPr>
        <w:spacing w:line="480" w:lineRule="auto"/>
        <w:ind w:left="567" w:hanging="567"/>
        <w:jc w:val="both"/>
        <w:rPr>
          <w:rFonts w:ascii="Courier New" w:eastAsia="Cambria" w:hAnsi="Courier New" w:cs="Courier New"/>
          <w:sz w:val="24"/>
          <w:szCs w:val="24"/>
        </w:rPr>
      </w:pPr>
      <w:r>
        <w:rPr>
          <w:rFonts w:ascii="Courier New" w:eastAsia="Cambria" w:hAnsi="Courier New" w:cs="Courier New"/>
          <w:sz w:val="24"/>
          <w:szCs w:val="24"/>
        </w:rPr>
        <w:t xml:space="preserve">2. </w:t>
      </w:r>
      <w:r w:rsidR="00687324" w:rsidRPr="00286A3B">
        <w:rPr>
          <w:rFonts w:ascii="Courier New" w:eastAsia="Cambria" w:hAnsi="Courier New" w:cs="Courier New"/>
          <w:sz w:val="24"/>
          <w:szCs w:val="24"/>
        </w:rPr>
        <w:t xml:space="preserve">Tuan RAY, </w:t>
      </w:r>
      <w:r w:rsidR="001D0DFE" w:rsidRPr="00286A3B">
        <w:rPr>
          <w:rFonts w:ascii="Courier New" w:eastAsia="Cambria" w:hAnsi="Courier New" w:cs="Courier New"/>
          <w:sz w:val="24"/>
          <w:szCs w:val="24"/>
        </w:rPr>
        <w:t xml:space="preserve">lahir di </w:t>
      </w:r>
      <w:r w:rsidR="001D0DFE">
        <w:rPr>
          <w:rFonts w:ascii="Courier New" w:eastAsia="Cambria" w:hAnsi="Courier New" w:cs="Courier New"/>
          <w:sz w:val="24"/>
          <w:szCs w:val="24"/>
        </w:rPr>
        <w:t>Wonosobo</w:t>
      </w:r>
      <w:r w:rsidR="001D0DFE" w:rsidRPr="00286A3B">
        <w:rPr>
          <w:rFonts w:ascii="Courier New" w:eastAsia="Cambria" w:hAnsi="Courier New" w:cs="Courier New"/>
          <w:sz w:val="24"/>
          <w:szCs w:val="24"/>
        </w:rPr>
        <w:t>, tang</w:t>
      </w:r>
      <w:r w:rsidR="001D0DFE">
        <w:rPr>
          <w:rFonts w:ascii="Courier New" w:eastAsia="Cambria" w:hAnsi="Courier New" w:cs="Courier New"/>
          <w:sz w:val="24"/>
          <w:szCs w:val="24"/>
        </w:rPr>
        <w:t>g</w:t>
      </w:r>
      <w:r w:rsidR="001D0DFE" w:rsidRPr="00286A3B">
        <w:rPr>
          <w:rFonts w:ascii="Courier New" w:eastAsia="Cambria" w:hAnsi="Courier New" w:cs="Courier New"/>
          <w:sz w:val="24"/>
          <w:szCs w:val="24"/>
        </w:rPr>
        <w:t xml:space="preserve">al </w:t>
      </w:r>
      <w:r w:rsidR="001D0DFE">
        <w:rPr>
          <w:rFonts w:ascii="Courier New" w:eastAsia="Cambria" w:hAnsi="Courier New" w:cs="Courier New"/>
          <w:sz w:val="24"/>
          <w:szCs w:val="24"/>
        </w:rPr>
        <w:t xml:space="preserve">tujuh April </w:t>
      </w:r>
      <w:r w:rsidR="001D0DFE" w:rsidRPr="00286A3B">
        <w:rPr>
          <w:rFonts w:ascii="Courier New" w:eastAsia="Cambria" w:hAnsi="Courier New" w:cs="Courier New"/>
          <w:sz w:val="24"/>
          <w:szCs w:val="24"/>
        </w:rPr>
        <w:t xml:space="preserve">seribu sembilanratus </w:t>
      </w:r>
      <w:r w:rsidR="001D0DFE">
        <w:rPr>
          <w:rFonts w:ascii="Courier New" w:eastAsia="Cambria" w:hAnsi="Courier New" w:cs="Courier New"/>
          <w:sz w:val="24"/>
          <w:szCs w:val="24"/>
        </w:rPr>
        <w:t>tujuh puluh tujuh (07-04-1977) Karyawan Swasta, bertempat Tinggal di Tangerang, Jalan Kusuma Negara IV C/27 Rukun Tetangga 004 Rukun Warga 001 Kelurahan Karang Timur  Kecamatan Karang Tengah Kota Tangerang Pemegang Kartu Tanda Penduduk 3671114704770001</w:t>
      </w:r>
    </w:p>
    <w:p w:rsidR="008D65D5" w:rsidRPr="00286A3B" w:rsidRDefault="00687324" w:rsidP="006A7111">
      <w:pPr>
        <w:spacing w:line="480" w:lineRule="auto"/>
        <w:ind w:left="567"/>
        <w:rPr>
          <w:rFonts w:ascii="Courier New" w:eastAsia="Cambria" w:hAnsi="Courier New" w:cs="Courier New"/>
          <w:sz w:val="24"/>
          <w:szCs w:val="24"/>
        </w:rPr>
      </w:pPr>
      <w:r w:rsidRPr="00286A3B">
        <w:rPr>
          <w:rFonts w:ascii="Courier New" w:eastAsia="Cambria" w:hAnsi="Courier New" w:cs="Courier New"/>
          <w:sz w:val="24"/>
          <w:szCs w:val="24"/>
        </w:rPr>
        <w:t>-</w:t>
      </w:r>
      <w:r w:rsidR="006A7111">
        <w:rPr>
          <w:rFonts w:ascii="Courier New" w:eastAsia="Cambria" w:hAnsi="Courier New" w:cs="Courier New"/>
          <w:sz w:val="24"/>
          <w:szCs w:val="24"/>
        </w:rPr>
        <w:t xml:space="preserve"> </w:t>
      </w:r>
      <w:r w:rsidRPr="00286A3B">
        <w:rPr>
          <w:rFonts w:ascii="Courier New" w:eastAsia="Cambria" w:hAnsi="Courier New" w:cs="Courier New"/>
          <w:sz w:val="24"/>
          <w:szCs w:val="24"/>
        </w:rPr>
        <w:t>menurut keterangannya bertindak dalam jabatannya</w:t>
      </w:r>
      <w:r w:rsidR="006A7111">
        <w:rPr>
          <w:rFonts w:ascii="Courier New" w:eastAsia="Cambria" w:hAnsi="Courier New" w:cs="Courier New"/>
          <w:sz w:val="24"/>
          <w:szCs w:val="24"/>
        </w:rPr>
        <w:t>---</w:t>
      </w:r>
      <w:r w:rsidRPr="00286A3B">
        <w:rPr>
          <w:rFonts w:ascii="Courier New" w:eastAsia="Cambria" w:hAnsi="Courier New" w:cs="Courier New"/>
          <w:sz w:val="24"/>
          <w:szCs w:val="24"/>
        </w:rPr>
        <w:t>selaku Direktur Utama Per</w:t>
      </w:r>
      <w:r w:rsidR="001D0DFE">
        <w:rPr>
          <w:rFonts w:ascii="Courier New" w:eastAsia="Cambria" w:hAnsi="Courier New" w:cs="Courier New"/>
          <w:sz w:val="24"/>
          <w:szCs w:val="24"/>
        </w:rPr>
        <w:t xml:space="preserve">seroan Terbatas </w:t>
      </w:r>
      <w:r w:rsidR="006A7111">
        <w:rPr>
          <w:rFonts w:ascii="Courier New" w:eastAsia="Cambria" w:hAnsi="Courier New" w:cs="Courier New"/>
          <w:b/>
          <w:sz w:val="24"/>
          <w:szCs w:val="24"/>
        </w:rPr>
        <w:t xml:space="preserve">PT. RAY----- </w:t>
      </w:r>
      <w:r w:rsidR="001D0DFE" w:rsidRPr="001D0DFE">
        <w:rPr>
          <w:rFonts w:ascii="Courier New" w:eastAsia="Cambria" w:hAnsi="Courier New" w:cs="Courier New"/>
          <w:b/>
          <w:sz w:val="24"/>
          <w:szCs w:val="24"/>
        </w:rPr>
        <w:t>SUKSES</w:t>
      </w:r>
      <w:r w:rsidR="001D0DFE">
        <w:rPr>
          <w:rFonts w:ascii="Courier New" w:eastAsia="Cambria" w:hAnsi="Courier New" w:cs="Courier New"/>
          <w:sz w:val="24"/>
          <w:szCs w:val="24"/>
        </w:rPr>
        <w:t xml:space="preserve">, </w:t>
      </w:r>
      <w:r w:rsidR="00317F08">
        <w:rPr>
          <w:rFonts w:ascii="Courier New" w:eastAsia="Cambria" w:hAnsi="Courier New" w:cs="Courier New"/>
          <w:sz w:val="24"/>
          <w:szCs w:val="24"/>
        </w:rPr>
        <w:t>berkedudukan di  Jakarta, sebagaimana dimuat</w:t>
      </w:r>
      <w:r w:rsidR="006A7111">
        <w:rPr>
          <w:rFonts w:ascii="Courier New" w:eastAsia="Cambria" w:hAnsi="Courier New" w:cs="Courier New"/>
          <w:sz w:val="24"/>
          <w:szCs w:val="24"/>
        </w:rPr>
        <w:t>-</w:t>
      </w:r>
      <w:r w:rsidR="00317F08">
        <w:rPr>
          <w:rFonts w:ascii="Courier New" w:eastAsia="Cambria" w:hAnsi="Courier New" w:cs="Courier New"/>
          <w:sz w:val="24"/>
          <w:szCs w:val="24"/>
        </w:rPr>
        <w:t xml:space="preserve"> dalam Akta Pendirian Nomor 57 tanggal 11 November</w:t>
      </w:r>
      <w:r w:rsidR="006A7111">
        <w:rPr>
          <w:rFonts w:ascii="Courier New" w:eastAsia="Cambria" w:hAnsi="Courier New" w:cs="Courier New"/>
          <w:sz w:val="24"/>
          <w:szCs w:val="24"/>
        </w:rPr>
        <w:t>----</w:t>
      </w:r>
      <w:r w:rsidR="00317F08">
        <w:rPr>
          <w:rFonts w:ascii="Courier New" w:eastAsia="Cambria" w:hAnsi="Courier New" w:cs="Courier New"/>
          <w:sz w:val="24"/>
          <w:szCs w:val="24"/>
        </w:rPr>
        <w:t xml:space="preserve"> 2014 yang dibuat oleh AMIRUDIN, SH Notaris Kota</w:t>
      </w:r>
      <w:r w:rsidR="006A7111">
        <w:rPr>
          <w:rFonts w:ascii="Courier New" w:eastAsia="Cambria" w:hAnsi="Courier New" w:cs="Courier New"/>
          <w:sz w:val="24"/>
          <w:szCs w:val="24"/>
        </w:rPr>
        <w:t>------</w:t>
      </w:r>
      <w:r w:rsidR="00317F08">
        <w:rPr>
          <w:rFonts w:ascii="Courier New" w:eastAsia="Cambria" w:hAnsi="Courier New" w:cs="Courier New"/>
          <w:sz w:val="24"/>
          <w:szCs w:val="24"/>
        </w:rPr>
        <w:t xml:space="preserve"> Tangerang, yang telah mendapat Pengesahan dari</w:t>
      </w:r>
      <w:r w:rsidR="006A7111">
        <w:rPr>
          <w:rFonts w:ascii="Courier New" w:eastAsia="Cambria" w:hAnsi="Courier New" w:cs="Courier New"/>
          <w:sz w:val="24"/>
          <w:szCs w:val="24"/>
        </w:rPr>
        <w:t>-------</w:t>
      </w:r>
      <w:r w:rsidR="00317F08">
        <w:rPr>
          <w:rFonts w:ascii="Courier New" w:eastAsia="Cambria" w:hAnsi="Courier New" w:cs="Courier New"/>
          <w:sz w:val="24"/>
          <w:szCs w:val="24"/>
        </w:rPr>
        <w:t xml:space="preserve"> Menteri Hukum dan Hak Asasi Manusia Republik</w:t>
      </w:r>
      <w:r w:rsidR="006A7111">
        <w:rPr>
          <w:rFonts w:ascii="Courier New" w:eastAsia="Cambria" w:hAnsi="Courier New" w:cs="Courier New"/>
          <w:sz w:val="24"/>
          <w:szCs w:val="24"/>
        </w:rPr>
        <w:t>---------</w:t>
      </w:r>
      <w:r w:rsidR="00317F08">
        <w:rPr>
          <w:rFonts w:ascii="Courier New" w:eastAsia="Cambria" w:hAnsi="Courier New" w:cs="Courier New"/>
          <w:sz w:val="24"/>
          <w:szCs w:val="24"/>
        </w:rPr>
        <w:t xml:space="preserve"> Indonesia Nomor W2-3163 HT.01.01-- TH. 2014 tanggal</w:t>
      </w:r>
      <w:r w:rsidR="006A7111">
        <w:rPr>
          <w:rFonts w:ascii="Courier New" w:eastAsia="Cambria" w:hAnsi="Courier New" w:cs="Courier New"/>
          <w:sz w:val="24"/>
          <w:szCs w:val="24"/>
        </w:rPr>
        <w:t>--</w:t>
      </w:r>
      <w:r w:rsidR="00317F08">
        <w:rPr>
          <w:rFonts w:ascii="Courier New" w:eastAsia="Cambria" w:hAnsi="Courier New" w:cs="Courier New"/>
          <w:sz w:val="24"/>
          <w:szCs w:val="24"/>
        </w:rPr>
        <w:t xml:space="preserve"> 13 Desember 2014 dan telah di muat dalam Lembaran</w:t>
      </w:r>
      <w:r w:rsidR="006A7111">
        <w:rPr>
          <w:rFonts w:ascii="Courier New" w:eastAsia="Cambria" w:hAnsi="Courier New" w:cs="Courier New"/>
          <w:sz w:val="24"/>
          <w:szCs w:val="24"/>
        </w:rPr>
        <w:t>----</w:t>
      </w:r>
      <w:r w:rsidR="00317F08">
        <w:rPr>
          <w:rFonts w:ascii="Courier New" w:eastAsia="Cambria" w:hAnsi="Courier New" w:cs="Courier New"/>
          <w:sz w:val="24"/>
          <w:szCs w:val="24"/>
        </w:rPr>
        <w:t xml:space="preserve"> Negara Nomor 25482------------------------------</w:t>
      </w:r>
      <w:r w:rsidR="006A7111">
        <w:rPr>
          <w:rFonts w:ascii="Courier New" w:eastAsia="Cambria" w:hAnsi="Courier New" w:cs="Courier New"/>
          <w:sz w:val="24"/>
          <w:szCs w:val="24"/>
        </w:rPr>
        <w:t>-----</w:t>
      </w:r>
    </w:p>
    <w:p w:rsidR="008D65D5" w:rsidRPr="00286A3B" w:rsidRDefault="00317F08">
      <w:pPr>
        <w:spacing w:after="0" w:line="480" w:lineRule="auto"/>
        <w:jc w:val="both"/>
        <w:rPr>
          <w:rFonts w:ascii="Courier New" w:eastAsia="Cambria" w:hAnsi="Courier New" w:cs="Courier New"/>
          <w:sz w:val="24"/>
          <w:szCs w:val="24"/>
        </w:rPr>
      </w:pPr>
      <w:r>
        <w:rPr>
          <w:rFonts w:ascii="Courier New" w:eastAsia="Cambria" w:hAnsi="Courier New" w:cs="Courier New"/>
          <w:sz w:val="24"/>
          <w:szCs w:val="24"/>
        </w:rPr>
        <w:t>----------------</w:t>
      </w:r>
      <w:r w:rsidR="00687324" w:rsidRPr="00286A3B">
        <w:rPr>
          <w:rFonts w:ascii="Courier New" w:eastAsia="Cambria" w:hAnsi="Courier New" w:cs="Courier New"/>
          <w:sz w:val="24"/>
          <w:szCs w:val="24"/>
        </w:rPr>
        <w:t xml:space="preserve">-selanjutnya disebut juga : ---------------------------------- </w:t>
      </w:r>
      <w:r w:rsidR="00687324" w:rsidRPr="00317F08">
        <w:rPr>
          <w:rFonts w:ascii="Courier New" w:eastAsia="Cambria" w:hAnsi="Courier New" w:cs="Courier New"/>
          <w:b/>
          <w:sz w:val="24"/>
          <w:szCs w:val="24"/>
        </w:rPr>
        <w:t>PIHAK KEDUA</w:t>
      </w:r>
      <w:r w:rsidR="00687324" w:rsidRPr="00286A3B">
        <w:rPr>
          <w:rFonts w:ascii="Courier New" w:eastAsia="Cambria" w:hAnsi="Courier New" w:cs="Courier New"/>
          <w:sz w:val="24"/>
          <w:szCs w:val="24"/>
        </w:rPr>
        <w:t xml:space="preserve"> -----------------------</w:t>
      </w:r>
      <w:r w:rsidR="00E245FF">
        <w:rPr>
          <w:rFonts w:ascii="Courier New" w:eastAsia="Cambria" w:hAnsi="Courier New" w:cs="Courier New"/>
          <w:sz w:val="24"/>
          <w:szCs w:val="24"/>
        </w:rPr>
        <w:t>-</w:t>
      </w:r>
      <w:r w:rsidR="00687324" w:rsidRPr="00286A3B">
        <w:rPr>
          <w:rFonts w:ascii="Courier New" w:eastAsia="Cambria" w:hAnsi="Courier New" w:cs="Courier New"/>
          <w:sz w:val="24"/>
          <w:szCs w:val="24"/>
        </w:rPr>
        <w:t xml:space="preserve">Para penghadap telah dikenal oleh saya, Notaris.-------- </w:t>
      </w:r>
      <w:r w:rsidR="00E245FF">
        <w:rPr>
          <w:rFonts w:ascii="Courier New" w:eastAsia="Cambria" w:hAnsi="Courier New" w:cs="Courier New"/>
          <w:sz w:val="24"/>
          <w:szCs w:val="24"/>
        </w:rPr>
        <w:lastRenderedPageBreak/>
        <w:t>-</w:t>
      </w:r>
      <w:r w:rsidR="00687324" w:rsidRPr="00286A3B">
        <w:rPr>
          <w:rFonts w:ascii="Courier New" w:eastAsia="Cambria" w:hAnsi="Courier New" w:cs="Courier New"/>
          <w:sz w:val="24"/>
          <w:szCs w:val="24"/>
        </w:rPr>
        <w:t xml:space="preserve">Para penghadap terlebih dahulu menerangkan bahwa Pihak -Pertama adalah selaku pemilik dan yang menguasai atas :-- </w:t>
      </w:r>
    </w:p>
    <w:p w:rsidR="008D65D5" w:rsidRPr="00286A3B" w:rsidRDefault="00687324">
      <w:pPr>
        <w:spacing w:after="0" w:line="480" w:lineRule="auto"/>
        <w:ind w:left="426"/>
        <w:jc w:val="both"/>
        <w:rPr>
          <w:rFonts w:ascii="Courier New" w:eastAsia="Cambria" w:hAnsi="Courier New" w:cs="Courier New"/>
          <w:sz w:val="24"/>
          <w:szCs w:val="24"/>
        </w:rPr>
      </w:pPr>
      <w:r w:rsidRPr="00286A3B">
        <w:rPr>
          <w:rFonts w:ascii="Courier New" w:eastAsia="Cambria" w:hAnsi="Courier New" w:cs="Courier New"/>
          <w:sz w:val="24"/>
          <w:szCs w:val="24"/>
        </w:rPr>
        <w:t>-sebidang tanah yang diatasnya berdiri sebuah</w:t>
      </w:r>
      <w:r w:rsidR="00E245FF">
        <w:rPr>
          <w:rFonts w:ascii="Courier New" w:eastAsia="Cambria" w:hAnsi="Courier New" w:cs="Courier New"/>
          <w:sz w:val="24"/>
          <w:szCs w:val="24"/>
        </w:rPr>
        <w:t>---------</w:t>
      </w:r>
    </w:p>
    <w:p w:rsidR="008D65D5" w:rsidRPr="00286A3B" w:rsidRDefault="00687324">
      <w:pPr>
        <w:spacing w:after="0" w:line="480" w:lineRule="auto"/>
        <w:ind w:left="426"/>
        <w:jc w:val="both"/>
        <w:rPr>
          <w:rFonts w:ascii="Courier New" w:eastAsia="Cambria" w:hAnsi="Courier New" w:cs="Courier New"/>
          <w:sz w:val="24"/>
          <w:szCs w:val="24"/>
        </w:rPr>
      </w:pPr>
      <w:r w:rsidRPr="00286A3B">
        <w:rPr>
          <w:rFonts w:ascii="Courier New" w:eastAsia="Cambria" w:hAnsi="Courier New" w:cs="Courier New"/>
          <w:sz w:val="24"/>
          <w:szCs w:val="24"/>
        </w:rPr>
        <w:t xml:space="preserve">bangunan rumah tinggal, sertipikat Hak Milik Nomor </w:t>
      </w:r>
      <w:r w:rsidR="00E245FF">
        <w:rPr>
          <w:rFonts w:ascii="Courier New" w:eastAsia="Cambria" w:hAnsi="Courier New" w:cs="Courier New"/>
          <w:sz w:val="24"/>
          <w:szCs w:val="24"/>
        </w:rPr>
        <w:t>2500/Periuk</w:t>
      </w:r>
      <w:r w:rsidRPr="00286A3B">
        <w:rPr>
          <w:rFonts w:ascii="Courier New" w:eastAsia="Cambria" w:hAnsi="Courier New" w:cs="Courier New"/>
          <w:sz w:val="24"/>
          <w:szCs w:val="24"/>
        </w:rPr>
        <w:t>, Surat Ukur tertanggal lima Mei duaribu Sembilan (</w:t>
      </w:r>
      <w:r w:rsidR="00E245FF">
        <w:rPr>
          <w:rFonts w:ascii="Courier New" w:eastAsia="Cambria" w:hAnsi="Courier New" w:cs="Courier New"/>
          <w:sz w:val="24"/>
          <w:szCs w:val="24"/>
        </w:rPr>
        <w:t>05-06-2004</w:t>
      </w:r>
      <w:r w:rsidRPr="00286A3B">
        <w:rPr>
          <w:rFonts w:ascii="Courier New" w:eastAsia="Cambria" w:hAnsi="Courier New" w:cs="Courier New"/>
          <w:sz w:val="24"/>
          <w:szCs w:val="24"/>
        </w:rPr>
        <w:t xml:space="preserve">), Nomor </w:t>
      </w:r>
      <w:r w:rsidR="00E245FF">
        <w:rPr>
          <w:rFonts w:ascii="Courier New" w:eastAsia="Cambria" w:hAnsi="Courier New" w:cs="Courier New"/>
          <w:sz w:val="24"/>
          <w:szCs w:val="24"/>
        </w:rPr>
        <w:t>2500/Periuk/2004</w:t>
      </w:r>
      <w:r w:rsidRPr="00286A3B">
        <w:rPr>
          <w:rFonts w:ascii="Courier New" w:eastAsia="Cambria" w:hAnsi="Courier New" w:cs="Courier New"/>
          <w:sz w:val="24"/>
          <w:szCs w:val="24"/>
        </w:rPr>
        <w:t xml:space="preserve">, seluas </w:t>
      </w:r>
      <w:r w:rsidR="00E245FF">
        <w:rPr>
          <w:rFonts w:ascii="Courier New" w:eastAsia="Cambria" w:hAnsi="Courier New" w:cs="Courier New"/>
          <w:sz w:val="24"/>
          <w:szCs w:val="24"/>
        </w:rPr>
        <w:t>1.2</w:t>
      </w:r>
      <w:r w:rsidRPr="00286A3B">
        <w:rPr>
          <w:rFonts w:ascii="Courier New" w:eastAsia="Cambria" w:hAnsi="Courier New" w:cs="Courier New"/>
          <w:sz w:val="24"/>
          <w:szCs w:val="24"/>
        </w:rPr>
        <w:t>00 M2 (</w:t>
      </w:r>
      <w:r w:rsidR="00E245FF">
        <w:rPr>
          <w:rFonts w:ascii="Courier New" w:eastAsia="Cambria" w:hAnsi="Courier New" w:cs="Courier New"/>
          <w:sz w:val="24"/>
          <w:szCs w:val="24"/>
        </w:rPr>
        <w:t>seribudua ratus</w:t>
      </w:r>
      <w:r w:rsidRPr="00286A3B">
        <w:rPr>
          <w:rFonts w:ascii="Courier New" w:eastAsia="Cambria" w:hAnsi="Courier New" w:cs="Courier New"/>
          <w:sz w:val="24"/>
          <w:szCs w:val="24"/>
        </w:rPr>
        <w:t xml:space="preserve"> meter persegi),  dengan Nomor </w:t>
      </w:r>
      <w:r w:rsidR="00E245FF">
        <w:rPr>
          <w:rFonts w:ascii="Courier New" w:eastAsia="Cambria" w:hAnsi="Courier New" w:cs="Courier New"/>
          <w:sz w:val="24"/>
          <w:szCs w:val="24"/>
        </w:rPr>
        <w:t>Identifikasi</w:t>
      </w:r>
      <w:r w:rsidRPr="00286A3B">
        <w:rPr>
          <w:rFonts w:ascii="Courier New" w:eastAsia="Cambria" w:hAnsi="Courier New" w:cs="Courier New"/>
          <w:sz w:val="24"/>
          <w:szCs w:val="24"/>
        </w:rPr>
        <w:t xml:space="preserve"> Bidang </w:t>
      </w:r>
      <w:r w:rsidR="00E245FF">
        <w:rPr>
          <w:rFonts w:ascii="Courier New" w:eastAsia="Cambria" w:hAnsi="Courier New" w:cs="Courier New"/>
          <w:sz w:val="24"/>
          <w:szCs w:val="24"/>
        </w:rPr>
        <w:t>(NIB) 28.05.09.03.00100</w:t>
      </w:r>
      <w:r w:rsidRPr="00286A3B">
        <w:rPr>
          <w:rFonts w:ascii="Courier New" w:eastAsia="Cambria" w:hAnsi="Courier New" w:cs="Courier New"/>
          <w:sz w:val="24"/>
          <w:szCs w:val="24"/>
        </w:rPr>
        <w:t xml:space="preserve">, terletak di Propinsi </w:t>
      </w:r>
      <w:r w:rsidR="00E245FF">
        <w:rPr>
          <w:rFonts w:ascii="Courier New" w:eastAsia="Cambria" w:hAnsi="Courier New" w:cs="Courier New"/>
          <w:sz w:val="24"/>
          <w:szCs w:val="24"/>
        </w:rPr>
        <w:t>Banten</w:t>
      </w:r>
      <w:r w:rsidRPr="00286A3B">
        <w:rPr>
          <w:rFonts w:ascii="Courier New" w:eastAsia="Cambria" w:hAnsi="Courier New" w:cs="Courier New"/>
          <w:sz w:val="24"/>
          <w:szCs w:val="24"/>
        </w:rPr>
        <w:t xml:space="preserve">, Kota </w:t>
      </w:r>
      <w:r w:rsidR="00E245FF">
        <w:rPr>
          <w:rFonts w:ascii="Courier New" w:eastAsia="Cambria" w:hAnsi="Courier New" w:cs="Courier New"/>
          <w:sz w:val="24"/>
          <w:szCs w:val="24"/>
        </w:rPr>
        <w:t>Tangerang</w:t>
      </w:r>
      <w:r w:rsidRPr="00286A3B">
        <w:rPr>
          <w:rFonts w:ascii="Courier New" w:eastAsia="Cambria" w:hAnsi="Courier New" w:cs="Courier New"/>
          <w:sz w:val="24"/>
          <w:szCs w:val="24"/>
        </w:rPr>
        <w:t>, Kecamata</w:t>
      </w:r>
      <w:r w:rsidR="00E245FF">
        <w:rPr>
          <w:rFonts w:ascii="Courier New" w:eastAsia="Cambria" w:hAnsi="Courier New" w:cs="Courier New"/>
          <w:sz w:val="24"/>
          <w:szCs w:val="24"/>
        </w:rPr>
        <w:t>nPeriuk</w:t>
      </w:r>
      <w:r w:rsidRPr="00286A3B">
        <w:rPr>
          <w:rFonts w:ascii="Courier New" w:eastAsia="Cambria" w:hAnsi="Courier New" w:cs="Courier New"/>
          <w:sz w:val="24"/>
          <w:szCs w:val="24"/>
        </w:rPr>
        <w:t xml:space="preserve">, Kelurahan </w:t>
      </w:r>
      <w:r w:rsidR="00E245FF">
        <w:rPr>
          <w:rFonts w:ascii="Courier New" w:eastAsia="Cambria" w:hAnsi="Courier New" w:cs="Courier New"/>
          <w:sz w:val="24"/>
          <w:szCs w:val="24"/>
        </w:rPr>
        <w:t>Periuk</w:t>
      </w:r>
      <w:r w:rsidRPr="00286A3B">
        <w:rPr>
          <w:rFonts w:ascii="Courier New" w:eastAsia="Cambria" w:hAnsi="Courier New" w:cs="Courier New"/>
          <w:sz w:val="24"/>
          <w:szCs w:val="24"/>
        </w:rPr>
        <w:t xml:space="preserve">, setempat dikenal sebagai Perumahan REGENCY Blok A Nomor 2, terdaftar atas nama </w:t>
      </w:r>
      <w:r w:rsidR="00E245FF">
        <w:rPr>
          <w:rFonts w:ascii="Courier New" w:eastAsia="Cambria" w:hAnsi="Courier New" w:cs="Courier New"/>
          <w:sz w:val="24"/>
          <w:szCs w:val="24"/>
        </w:rPr>
        <w:t>TATA</w:t>
      </w:r>
      <w:r w:rsidRPr="00286A3B">
        <w:rPr>
          <w:rFonts w:ascii="Courier New" w:eastAsia="Cambria" w:hAnsi="Courier New" w:cs="Courier New"/>
          <w:sz w:val="24"/>
          <w:szCs w:val="24"/>
        </w:rPr>
        <w:t xml:space="preserve"> ;--------------</w:t>
      </w:r>
      <w:r w:rsidR="00E245FF">
        <w:rPr>
          <w:rFonts w:ascii="Courier New" w:eastAsia="Cambria" w:hAnsi="Courier New" w:cs="Courier New"/>
          <w:sz w:val="24"/>
          <w:szCs w:val="24"/>
        </w:rPr>
        <w:t>------------------------</w:t>
      </w:r>
    </w:p>
    <w:p w:rsidR="008D65D5" w:rsidRPr="00286A3B" w:rsidRDefault="00E245FF">
      <w:pPr>
        <w:spacing w:line="480" w:lineRule="auto"/>
        <w:jc w:val="both"/>
        <w:rPr>
          <w:rFonts w:ascii="Courier New" w:eastAsia="Cambria" w:hAnsi="Courier New" w:cs="Courier New"/>
          <w:sz w:val="24"/>
          <w:szCs w:val="24"/>
        </w:rPr>
      </w:pPr>
      <w:r>
        <w:rPr>
          <w:rFonts w:ascii="Courier New" w:eastAsia="Cambria" w:hAnsi="Courier New" w:cs="Courier New"/>
          <w:sz w:val="24"/>
          <w:szCs w:val="24"/>
        </w:rPr>
        <w:t>------------</w:t>
      </w:r>
      <w:r w:rsidR="00687324" w:rsidRPr="00286A3B">
        <w:rPr>
          <w:rFonts w:ascii="Courier New" w:eastAsia="Cambria" w:hAnsi="Courier New" w:cs="Courier New"/>
          <w:sz w:val="24"/>
          <w:szCs w:val="24"/>
        </w:rPr>
        <w:t>-u</w:t>
      </w:r>
      <w:r w:rsidR="00E829DE" w:rsidRPr="00286A3B">
        <w:rPr>
          <w:rFonts w:ascii="Courier New" w:eastAsia="Cambria" w:hAnsi="Courier New" w:cs="Courier New"/>
          <w:sz w:val="24"/>
          <w:szCs w:val="24"/>
        </w:rPr>
        <w:t>ntuk selanjutnya akan disebut :------------</w:t>
      </w:r>
    </w:p>
    <w:p w:rsidR="008D65D5" w:rsidRPr="00286A3B" w:rsidRDefault="00687324">
      <w:pPr>
        <w:spacing w:line="480" w:lineRule="auto"/>
        <w:jc w:val="both"/>
        <w:rPr>
          <w:rFonts w:ascii="Courier New" w:eastAsia="Cambria" w:hAnsi="Courier New" w:cs="Courier New"/>
          <w:sz w:val="24"/>
          <w:szCs w:val="24"/>
        </w:rPr>
      </w:pPr>
      <w:r w:rsidRPr="00286A3B">
        <w:rPr>
          <w:rFonts w:ascii="Courier New" w:eastAsia="Cambria" w:hAnsi="Courier New" w:cs="Courier New"/>
          <w:sz w:val="24"/>
          <w:szCs w:val="24"/>
        </w:rPr>
        <w:t>---------------------</w:t>
      </w:r>
      <w:r w:rsidRPr="00E245FF">
        <w:rPr>
          <w:rFonts w:ascii="Courier New" w:eastAsia="Cambria" w:hAnsi="Courier New" w:cs="Courier New"/>
          <w:b/>
          <w:sz w:val="24"/>
          <w:szCs w:val="24"/>
        </w:rPr>
        <w:t>TANAH DAN BANGUNAN</w:t>
      </w:r>
      <w:r w:rsidRPr="00286A3B">
        <w:rPr>
          <w:rFonts w:ascii="Courier New" w:eastAsia="Cambria" w:hAnsi="Courier New" w:cs="Courier New"/>
          <w:sz w:val="24"/>
          <w:szCs w:val="24"/>
        </w:rPr>
        <w:t>------------------</w:t>
      </w:r>
    </w:p>
    <w:p w:rsidR="008D65D5" w:rsidRPr="00286A3B" w:rsidRDefault="00687324">
      <w:pPr>
        <w:spacing w:line="480" w:lineRule="auto"/>
        <w:jc w:val="both"/>
        <w:rPr>
          <w:rFonts w:ascii="Courier New" w:eastAsia="Cambria" w:hAnsi="Courier New" w:cs="Courier New"/>
          <w:sz w:val="24"/>
          <w:szCs w:val="24"/>
        </w:rPr>
      </w:pPr>
      <w:r w:rsidRPr="00286A3B">
        <w:rPr>
          <w:rFonts w:ascii="Courier New" w:eastAsia="Cambria" w:hAnsi="Courier New" w:cs="Courier New"/>
          <w:sz w:val="24"/>
          <w:szCs w:val="24"/>
        </w:rPr>
        <w:t>-Pihak Pertama bermaksud untuk menjual tanah dan  bangunan sebagaimana tersebut diatas dan Pihak Kedua bermaksud untuk membelinya, akan tetapi oleh karena syarat-syarat untuk jual beli atas tanah dan bangunan tersebut belum terpenuhi, yaitu penurunan hak menjadi Hak Guna Bangunan sedang dilakukan  di Kantor Pertanahan Kota</w:t>
      </w:r>
      <w:r w:rsidR="006A7111">
        <w:rPr>
          <w:rFonts w:ascii="Courier New" w:eastAsia="Cambria" w:hAnsi="Courier New" w:cs="Courier New"/>
          <w:sz w:val="24"/>
          <w:szCs w:val="24"/>
        </w:rPr>
        <w:t xml:space="preserve"> Tangerang</w:t>
      </w:r>
      <w:r w:rsidRPr="00286A3B">
        <w:rPr>
          <w:rFonts w:ascii="Courier New" w:eastAsia="Cambria" w:hAnsi="Courier New" w:cs="Courier New"/>
          <w:sz w:val="24"/>
          <w:szCs w:val="24"/>
        </w:rPr>
        <w:t xml:space="preserve"> maka, agar supaya dikemudian hari para pihak tidak dapat memungkirinya maka para pihak sepakat untuk dibuatkan akta ini ;------------------------------------</w:t>
      </w:r>
      <w:r w:rsidR="00E829DE" w:rsidRPr="00286A3B">
        <w:rPr>
          <w:rFonts w:ascii="Courier New" w:eastAsia="Cambria" w:hAnsi="Courier New" w:cs="Courier New"/>
          <w:sz w:val="24"/>
          <w:szCs w:val="24"/>
        </w:rPr>
        <w:t>-</w:t>
      </w:r>
    </w:p>
    <w:p w:rsidR="0081613A" w:rsidRPr="00286A3B" w:rsidRDefault="00687324">
      <w:pPr>
        <w:spacing w:line="480" w:lineRule="auto"/>
        <w:jc w:val="both"/>
        <w:rPr>
          <w:rFonts w:ascii="Courier New" w:eastAsia="Cambria" w:hAnsi="Courier New" w:cs="Courier New"/>
          <w:sz w:val="24"/>
          <w:szCs w:val="24"/>
        </w:rPr>
      </w:pPr>
      <w:r w:rsidRPr="00286A3B">
        <w:rPr>
          <w:rFonts w:ascii="Courier New" w:eastAsia="Cambria" w:hAnsi="Courier New" w:cs="Courier New"/>
          <w:sz w:val="24"/>
          <w:szCs w:val="24"/>
        </w:rPr>
        <w:t xml:space="preserve">-Bahwa Pihak Kedua mengetahui benar keadaan dari tanah dan bangunan serta batas-batasnya tersebut sehingga oleh  </w:t>
      </w:r>
      <w:r w:rsidRPr="00286A3B">
        <w:rPr>
          <w:rFonts w:ascii="Courier New" w:eastAsia="Cambria" w:hAnsi="Courier New" w:cs="Courier New"/>
          <w:sz w:val="24"/>
          <w:szCs w:val="24"/>
        </w:rPr>
        <w:lastRenderedPageBreak/>
        <w:t>para pihak tidak perlu lagi menguraikan le</w:t>
      </w:r>
      <w:r w:rsidR="00E245FF">
        <w:rPr>
          <w:rFonts w:ascii="Courier New" w:eastAsia="Cambria" w:hAnsi="Courier New" w:cs="Courier New"/>
          <w:sz w:val="24"/>
          <w:szCs w:val="24"/>
        </w:rPr>
        <w:t>bih lanjut lagi dalam akta ini;------------------------------------------</w:t>
      </w:r>
      <w:r w:rsidRPr="00286A3B">
        <w:rPr>
          <w:rFonts w:ascii="Courier New" w:eastAsia="Cambria" w:hAnsi="Courier New" w:cs="Courier New"/>
          <w:sz w:val="24"/>
          <w:szCs w:val="24"/>
        </w:rPr>
        <w:t>Bahwa dalam keadaan demikian Pihak Pertama bermaksud hendak mejual kepada Pihak Kedua yang menerangkan hendak membeli dari Pihak Pertama atas tanah dan bangunan tersebut ;------------------</w:t>
      </w:r>
      <w:r w:rsidR="00E245FF">
        <w:rPr>
          <w:rFonts w:ascii="Courier New" w:eastAsia="Cambria" w:hAnsi="Courier New" w:cs="Courier New"/>
          <w:sz w:val="24"/>
          <w:szCs w:val="24"/>
        </w:rPr>
        <w:t>------------------------------</w:t>
      </w:r>
      <w:r w:rsidRPr="00286A3B">
        <w:rPr>
          <w:rFonts w:ascii="Courier New" w:eastAsia="Cambria" w:hAnsi="Courier New" w:cs="Courier New"/>
          <w:sz w:val="24"/>
          <w:szCs w:val="24"/>
        </w:rPr>
        <w:t>Bahwa pelaksanaan jual beli sebagai mana mestinya dihadapan Pejabat Pembuat Akta Tanah yang berwenang mengenai tanah dan bangunan tersebut segera akan dilaksanakan apabila syarat-syarat untuk jual beli atas tanah dan bangunan tersebut telah dipenuhi ;-----</w:t>
      </w:r>
      <w:r w:rsidR="00E245FF">
        <w:rPr>
          <w:rFonts w:ascii="Courier New" w:eastAsia="Cambria" w:hAnsi="Courier New" w:cs="Courier New"/>
          <w:sz w:val="24"/>
          <w:szCs w:val="24"/>
        </w:rPr>
        <w:t>---------</w:t>
      </w:r>
      <w:r w:rsidRPr="00286A3B">
        <w:rPr>
          <w:rFonts w:ascii="Courier New" w:eastAsia="Cambria" w:hAnsi="Courier New" w:cs="Courier New"/>
          <w:sz w:val="24"/>
          <w:szCs w:val="24"/>
        </w:rPr>
        <w:t>Bahwa sebelumnya telah saya, Notaris jelaskan kepada para penghadap mengenai keadaan dari tanah dan bangunan tersebut diatas, akan tetapi para penghadap tetap menginginkan dibuatkan akta ini ;------------------------</w:t>
      </w:r>
      <w:r w:rsidR="00E245FF">
        <w:rPr>
          <w:rFonts w:ascii="Courier New" w:eastAsia="Cambria" w:hAnsi="Courier New" w:cs="Courier New"/>
          <w:sz w:val="24"/>
          <w:szCs w:val="24"/>
        </w:rPr>
        <w:t>-</w:t>
      </w:r>
      <w:r w:rsidRPr="00286A3B">
        <w:rPr>
          <w:rFonts w:ascii="Courier New" w:eastAsia="Cambria" w:hAnsi="Courier New" w:cs="Courier New"/>
          <w:sz w:val="24"/>
          <w:szCs w:val="24"/>
        </w:rPr>
        <w:t>Maka berhubung dengan segala sesuatu yang telah diterangkan/diuraikan lebih dahulu sebagaimana tersebut diatas para pihak selanjutnya menerangkan bahwa mereka telah bersepakat dan bersetuju untuk dan dengan ini membuat suatu perjanjian pengikatan jual beli dan kuasa dengan syarat-syarat dan ketentuan sebagai berikut :----</w:t>
      </w:r>
      <w:r w:rsidR="00E245FF">
        <w:rPr>
          <w:rFonts w:ascii="Courier New" w:eastAsia="Cambria" w:hAnsi="Courier New" w:cs="Courier New"/>
          <w:sz w:val="24"/>
          <w:szCs w:val="24"/>
        </w:rPr>
        <w:t>-</w:t>
      </w:r>
      <w:r w:rsidR="006A7111" w:rsidRPr="00286A3B">
        <w:rPr>
          <w:rFonts w:ascii="Courier New" w:eastAsia="Cambria" w:hAnsi="Courier New" w:cs="Courier New"/>
          <w:sz w:val="24"/>
          <w:szCs w:val="24"/>
        </w:rPr>
        <w:t xml:space="preserve"> </w:t>
      </w:r>
      <w:r w:rsidRPr="00286A3B">
        <w:rPr>
          <w:rFonts w:ascii="Courier New" w:eastAsia="Cambria" w:hAnsi="Courier New" w:cs="Courier New"/>
          <w:sz w:val="24"/>
          <w:szCs w:val="24"/>
        </w:rPr>
        <w:t>--------------------</w:t>
      </w:r>
      <w:r w:rsidR="00E245FF">
        <w:rPr>
          <w:rFonts w:ascii="Courier New" w:eastAsia="Cambria" w:hAnsi="Courier New" w:cs="Courier New"/>
          <w:sz w:val="24"/>
          <w:szCs w:val="24"/>
        </w:rPr>
        <w:t>---</w:t>
      </w:r>
      <w:r w:rsidRPr="00E245FF">
        <w:rPr>
          <w:rFonts w:ascii="Courier New" w:eastAsia="Cambria" w:hAnsi="Courier New" w:cs="Courier New"/>
          <w:b/>
          <w:sz w:val="24"/>
          <w:szCs w:val="24"/>
        </w:rPr>
        <w:t>Pasal 1</w:t>
      </w:r>
      <w:r w:rsidRPr="00286A3B">
        <w:rPr>
          <w:rFonts w:ascii="Courier New" w:eastAsia="Cambria" w:hAnsi="Courier New" w:cs="Courier New"/>
          <w:sz w:val="24"/>
          <w:szCs w:val="24"/>
        </w:rPr>
        <w:t xml:space="preserve">.--------------------------Pihak Pertama dengan ini berjanji dan oleh karena itu mengikat diri untuk menjual kepada Pihak Kedua yang dengan ini berjanji serta mengikat diri untuk membeli dari  Pihak Pertama atas tanah dan bangunan tersebut </w:t>
      </w:r>
      <w:r w:rsidRPr="00286A3B">
        <w:rPr>
          <w:rFonts w:ascii="Courier New" w:eastAsia="Cambria" w:hAnsi="Courier New" w:cs="Courier New"/>
          <w:sz w:val="24"/>
          <w:szCs w:val="24"/>
        </w:rPr>
        <w:lastRenderedPageBreak/>
        <w:t>diatas segera setelah seluruh syarat-syarat untuk jual beli atas tanah dan bangunan tersebut telah dipenuh</w:t>
      </w:r>
      <w:r w:rsidR="00E829DE" w:rsidRPr="00286A3B">
        <w:rPr>
          <w:rFonts w:ascii="Courier New" w:eastAsia="Cambria" w:hAnsi="Courier New" w:cs="Courier New"/>
          <w:sz w:val="24"/>
          <w:szCs w:val="24"/>
        </w:rPr>
        <w:t>i.----</w:t>
      </w:r>
    </w:p>
    <w:p w:rsidR="008D65D5" w:rsidRPr="00286A3B" w:rsidRDefault="00687324">
      <w:pPr>
        <w:spacing w:line="480" w:lineRule="auto"/>
        <w:jc w:val="both"/>
        <w:rPr>
          <w:rFonts w:ascii="Courier New" w:eastAsia="Cambria" w:hAnsi="Courier New" w:cs="Courier New"/>
          <w:sz w:val="24"/>
          <w:szCs w:val="24"/>
        </w:rPr>
      </w:pPr>
      <w:r w:rsidRPr="00286A3B">
        <w:rPr>
          <w:rFonts w:ascii="Courier New" w:eastAsia="Cambria" w:hAnsi="Courier New" w:cs="Courier New"/>
          <w:sz w:val="24"/>
          <w:szCs w:val="24"/>
        </w:rPr>
        <w:t xml:space="preserve">------------------------- </w:t>
      </w:r>
      <w:r w:rsidRPr="00E245FF">
        <w:rPr>
          <w:rFonts w:ascii="Courier New" w:eastAsia="Cambria" w:hAnsi="Courier New" w:cs="Courier New"/>
          <w:b/>
          <w:sz w:val="24"/>
          <w:szCs w:val="24"/>
        </w:rPr>
        <w:t>Pasal 2</w:t>
      </w:r>
      <w:r w:rsidRPr="00286A3B">
        <w:rPr>
          <w:rFonts w:ascii="Courier New" w:eastAsia="Cambria" w:hAnsi="Courier New" w:cs="Courier New"/>
          <w:sz w:val="24"/>
          <w:szCs w:val="24"/>
        </w:rPr>
        <w:t>.-----------------------</w:t>
      </w:r>
      <w:r w:rsidR="00F74E9B" w:rsidRPr="00286A3B">
        <w:rPr>
          <w:rFonts w:ascii="Courier New" w:eastAsia="Cambria" w:hAnsi="Courier New" w:cs="Courier New"/>
          <w:sz w:val="24"/>
          <w:szCs w:val="24"/>
        </w:rPr>
        <w:t>-</w:t>
      </w:r>
      <w:r w:rsidRPr="00286A3B">
        <w:rPr>
          <w:rFonts w:ascii="Courier New" w:eastAsia="Cambria" w:hAnsi="Courier New" w:cs="Courier New"/>
          <w:sz w:val="24"/>
          <w:szCs w:val="24"/>
        </w:rPr>
        <w:t xml:space="preserve">Harga jual beli tanah dan bangunan tersebut telah ditetapkan oleh pihak-pihak, baik untuk sekarang maupun untuk nanti pada waktunya dilaksanakan jual beli sebagaimana mestinya dihadapan Pejabat Pembuat Akta  Tanah yang berwenang, yaitu sebesar Rp.  </w:t>
      </w:r>
      <w:r w:rsidR="00E245FF">
        <w:rPr>
          <w:rFonts w:ascii="Courier New" w:eastAsia="Cambria" w:hAnsi="Courier New" w:cs="Courier New"/>
          <w:sz w:val="24"/>
          <w:szCs w:val="24"/>
        </w:rPr>
        <w:t>2</w:t>
      </w:r>
      <w:r w:rsidRPr="00286A3B">
        <w:rPr>
          <w:rFonts w:ascii="Courier New" w:eastAsia="Cambria" w:hAnsi="Courier New" w:cs="Courier New"/>
          <w:sz w:val="24"/>
          <w:szCs w:val="24"/>
        </w:rPr>
        <w:t>.000.000.000,- (</w:t>
      </w:r>
      <w:r w:rsidR="00E245FF">
        <w:rPr>
          <w:rFonts w:ascii="Courier New" w:eastAsia="Cambria" w:hAnsi="Courier New" w:cs="Courier New"/>
          <w:sz w:val="24"/>
          <w:szCs w:val="24"/>
        </w:rPr>
        <w:t>Dua</w:t>
      </w:r>
      <w:r w:rsidRPr="00286A3B">
        <w:rPr>
          <w:rFonts w:ascii="Courier New" w:eastAsia="Cambria" w:hAnsi="Courier New" w:cs="Courier New"/>
          <w:sz w:val="24"/>
          <w:szCs w:val="24"/>
        </w:rPr>
        <w:t xml:space="preserve"> milyar rupiah).-------------------------------------</w:t>
      </w:r>
    </w:p>
    <w:p w:rsidR="00687324" w:rsidRPr="00286A3B" w:rsidRDefault="00687324">
      <w:pPr>
        <w:spacing w:line="480" w:lineRule="auto"/>
        <w:jc w:val="both"/>
        <w:rPr>
          <w:rFonts w:ascii="Courier New" w:eastAsia="Cambria" w:hAnsi="Courier New" w:cs="Courier New"/>
          <w:sz w:val="24"/>
          <w:szCs w:val="24"/>
        </w:rPr>
      </w:pPr>
      <w:r w:rsidRPr="00286A3B">
        <w:rPr>
          <w:rFonts w:ascii="Courier New" w:eastAsia="Cambria" w:hAnsi="Courier New" w:cs="Courier New"/>
          <w:sz w:val="24"/>
          <w:szCs w:val="24"/>
        </w:rPr>
        <w:t>-Dari jumlah uang mana telah dibayarkan oleh Pihak  Kedua  kepada Pihak Pertama pada waktu penanda-tanganan akta ini, sehingga untuk penerimaan uang sejumlah tersebut diatas akta ini oleh para pihak dinyatakan berlaku pula sebagai tanda penerimaan (kwitansi)-nya yang sah.--------</w:t>
      </w:r>
      <w:r w:rsidR="006A7111" w:rsidRPr="00286A3B">
        <w:rPr>
          <w:rFonts w:ascii="Courier New" w:eastAsia="Cambria" w:hAnsi="Courier New" w:cs="Courier New"/>
          <w:sz w:val="24"/>
          <w:szCs w:val="24"/>
        </w:rPr>
        <w:t xml:space="preserve"> </w:t>
      </w:r>
      <w:r w:rsidRPr="00286A3B">
        <w:rPr>
          <w:rFonts w:ascii="Courier New" w:eastAsia="Cambria" w:hAnsi="Courier New" w:cs="Courier New"/>
          <w:sz w:val="24"/>
          <w:szCs w:val="24"/>
        </w:rPr>
        <w:t>--------------------</w:t>
      </w:r>
      <w:r w:rsidR="009B33F8">
        <w:rPr>
          <w:rFonts w:ascii="Courier New" w:eastAsia="Cambria" w:hAnsi="Courier New" w:cs="Courier New"/>
          <w:sz w:val="24"/>
          <w:szCs w:val="24"/>
        </w:rPr>
        <w:t>---</w:t>
      </w:r>
      <w:r w:rsidRPr="00286A3B">
        <w:rPr>
          <w:rFonts w:ascii="Courier New" w:eastAsia="Cambria" w:hAnsi="Courier New" w:cs="Courier New"/>
          <w:sz w:val="24"/>
          <w:szCs w:val="24"/>
        </w:rPr>
        <w:t xml:space="preserve">-- </w:t>
      </w:r>
      <w:r w:rsidRPr="009B33F8">
        <w:rPr>
          <w:rFonts w:ascii="Courier New" w:eastAsia="Cambria" w:hAnsi="Courier New" w:cs="Courier New"/>
          <w:b/>
          <w:sz w:val="24"/>
          <w:szCs w:val="24"/>
        </w:rPr>
        <w:t>Pasal 3</w:t>
      </w:r>
      <w:r w:rsidRPr="00286A3B">
        <w:rPr>
          <w:rFonts w:ascii="Courier New" w:eastAsia="Cambria" w:hAnsi="Courier New" w:cs="Courier New"/>
          <w:sz w:val="24"/>
          <w:szCs w:val="24"/>
        </w:rPr>
        <w:t>.------------------------Pihak pertama dengan ini berjanji dan oleh karena itu mengikatkan diri untuk menyerahkan tanah dan bangunan tersebut diatas dalam keadaan kosong dari penggarap maupun penghuninya kepada Pihak Kedua selambat-lambatnya pada tanggal hari ini.-----------------------------------</w:t>
      </w:r>
      <w:r w:rsidR="006A7111" w:rsidRPr="00286A3B">
        <w:rPr>
          <w:rFonts w:ascii="Courier New" w:eastAsia="Cambria" w:hAnsi="Courier New" w:cs="Courier New"/>
          <w:sz w:val="24"/>
          <w:szCs w:val="24"/>
        </w:rPr>
        <w:t xml:space="preserve"> </w:t>
      </w:r>
      <w:r w:rsidRPr="00286A3B">
        <w:rPr>
          <w:rFonts w:ascii="Courier New" w:eastAsia="Cambria" w:hAnsi="Courier New" w:cs="Courier New"/>
          <w:sz w:val="24"/>
          <w:szCs w:val="24"/>
        </w:rPr>
        <w:t>-----------------------</w:t>
      </w:r>
      <w:r w:rsidR="009B33F8">
        <w:rPr>
          <w:rFonts w:ascii="Courier New" w:eastAsia="Cambria" w:hAnsi="Courier New" w:cs="Courier New"/>
          <w:sz w:val="24"/>
          <w:szCs w:val="24"/>
        </w:rPr>
        <w:t>--</w:t>
      </w:r>
      <w:r w:rsidRPr="009B33F8">
        <w:rPr>
          <w:rFonts w:ascii="Courier New" w:eastAsia="Cambria" w:hAnsi="Courier New" w:cs="Courier New"/>
          <w:b/>
          <w:sz w:val="24"/>
          <w:szCs w:val="24"/>
        </w:rPr>
        <w:t>Pasal 4</w:t>
      </w:r>
      <w:r w:rsidRPr="00286A3B">
        <w:rPr>
          <w:rFonts w:ascii="Courier New" w:eastAsia="Cambria" w:hAnsi="Courier New" w:cs="Courier New"/>
          <w:sz w:val="24"/>
          <w:szCs w:val="24"/>
        </w:rPr>
        <w:t xml:space="preserve">.------------------------Terhitung mulai hari ini tanah dan bangunan tersebut telah menjadi kepunyaan Pihak Kedua, oleh karenanya segala kerugian yang diderita dari dan/atau segala keuntungan yang diperoleh dengannya terhitung mulai hari </w:t>
      </w:r>
      <w:r w:rsidRPr="00286A3B">
        <w:rPr>
          <w:rFonts w:ascii="Courier New" w:eastAsia="Cambria" w:hAnsi="Courier New" w:cs="Courier New"/>
          <w:sz w:val="24"/>
          <w:szCs w:val="24"/>
        </w:rPr>
        <w:lastRenderedPageBreak/>
        <w:t>ini telah menjadi beban/tanggungan dan/atau menjadi hak Pihak Kedua.---------------------------------------------</w:t>
      </w:r>
      <w:r w:rsidR="006A7111">
        <w:rPr>
          <w:rFonts w:ascii="Courier New" w:eastAsia="Cambria" w:hAnsi="Courier New" w:cs="Courier New"/>
          <w:sz w:val="24"/>
          <w:szCs w:val="24"/>
        </w:rPr>
        <w:t xml:space="preserve"> </w:t>
      </w:r>
      <w:r w:rsidR="009B33F8">
        <w:rPr>
          <w:rFonts w:ascii="Courier New" w:eastAsia="Cambria" w:hAnsi="Courier New" w:cs="Courier New"/>
          <w:sz w:val="24"/>
          <w:szCs w:val="24"/>
        </w:rPr>
        <w:t>-------------------</w:t>
      </w:r>
      <w:r w:rsidRPr="00286A3B">
        <w:rPr>
          <w:rFonts w:ascii="Courier New" w:eastAsia="Cambria" w:hAnsi="Courier New" w:cs="Courier New"/>
          <w:sz w:val="24"/>
          <w:szCs w:val="24"/>
        </w:rPr>
        <w:t xml:space="preserve">---- </w:t>
      </w:r>
      <w:r w:rsidRPr="009B33F8">
        <w:rPr>
          <w:rFonts w:ascii="Courier New" w:eastAsia="Cambria" w:hAnsi="Courier New" w:cs="Courier New"/>
          <w:b/>
          <w:sz w:val="24"/>
          <w:szCs w:val="24"/>
        </w:rPr>
        <w:t>Pasal 5.</w:t>
      </w:r>
      <w:r w:rsidRPr="00286A3B">
        <w:rPr>
          <w:rFonts w:ascii="Courier New" w:eastAsia="Cambria" w:hAnsi="Courier New" w:cs="Courier New"/>
          <w:sz w:val="24"/>
          <w:szCs w:val="24"/>
        </w:rPr>
        <w:t>--------------------------Pihak Pertama dengan ini menjamin Pihak Kedua, bahwa pemilikan tanah dan bangunan tersebut adalah mutlak haknya Pihak Pertama tidak tersangkut dalam suatu sengketa, bebas dari sitaan dan tidak ada pihak lain yang menyatakan mempunyai terlebih dahulu atau turut mempunyai hak atas tanah dan bangunan tersebut dan karenanya Pihak Kedua dibebaskan oleh Pihak Pertama mengenai hal-hal tersebut dan Pihak Pertama menjamin pula bahwa Pihak Pertama dan/atau ahliwarisnya dikemudian hari tidak akan mengadakan tuntutan kepada Pihak Kedua mengenai  pemilikan atas tanah dan bangunan tersebut.--------------</w:t>
      </w:r>
      <w:r w:rsidR="006A7111" w:rsidRPr="00286A3B">
        <w:rPr>
          <w:rFonts w:ascii="Courier New" w:eastAsia="Cambria" w:hAnsi="Courier New" w:cs="Courier New"/>
          <w:sz w:val="24"/>
          <w:szCs w:val="24"/>
        </w:rPr>
        <w:t xml:space="preserve"> </w:t>
      </w:r>
      <w:r w:rsidRPr="00286A3B">
        <w:rPr>
          <w:rFonts w:ascii="Courier New" w:eastAsia="Cambria" w:hAnsi="Courier New" w:cs="Courier New"/>
          <w:sz w:val="24"/>
          <w:szCs w:val="24"/>
        </w:rPr>
        <w:t>-----------</w:t>
      </w:r>
      <w:r w:rsidR="009B33F8">
        <w:rPr>
          <w:rFonts w:ascii="Courier New" w:eastAsia="Cambria" w:hAnsi="Courier New" w:cs="Courier New"/>
          <w:sz w:val="24"/>
          <w:szCs w:val="24"/>
        </w:rPr>
        <w:t>-------</w:t>
      </w:r>
      <w:r w:rsidRPr="00286A3B">
        <w:rPr>
          <w:rFonts w:ascii="Courier New" w:eastAsia="Cambria" w:hAnsi="Courier New" w:cs="Courier New"/>
          <w:sz w:val="24"/>
          <w:szCs w:val="24"/>
        </w:rPr>
        <w:t xml:space="preserve">----- </w:t>
      </w:r>
      <w:r w:rsidRPr="009B33F8">
        <w:rPr>
          <w:rFonts w:ascii="Courier New" w:eastAsia="Cambria" w:hAnsi="Courier New" w:cs="Courier New"/>
          <w:b/>
          <w:sz w:val="24"/>
          <w:szCs w:val="24"/>
        </w:rPr>
        <w:t>Pasal 6.</w:t>
      </w:r>
      <w:r w:rsidRPr="00286A3B">
        <w:rPr>
          <w:rFonts w:ascii="Courier New" w:eastAsia="Cambria" w:hAnsi="Courier New" w:cs="Courier New"/>
          <w:sz w:val="24"/>
          <w:szCs w:val="24"/>
        </w:rPr>
        <w:t>--------------------------Pihak Pertama dengan ini berjanji dan oleh karena itu mengikatkan diri selama jual beli sebagaimana mestinya dihadapan Pejabat Pembuat Akta Tanah yang berwenang  belum dilaksanakan, tidak akan menyewakan, menjaminkan,  menjual atau dengan cara lain memindahkan/menyerahkan dan/atau melepaskan hak atas tanah dan bangunan tersebut kepada Pihak lain atau melakukan suatu tindakan apapun yang dapat mengurangi dan/atau bertentangan dengan akta ini.-----------------------------------------------------</w:t>
      </w:r>
    </w:p>
    <w:p w:rsidR="005679D2" w:rsidRPr="00286A3B" w:rsidRDefault="00687324">
      <w:pPr>
        <w:spacing w:line="480" w:lineRule="auto"/>
        <w:jc w:val="both"/>
        <w:rPr>
          <w:rFonts w:ascii="Courier New" w:eastAsia="Cambria" w:hAnsi="Courier New" w:cs="Courier New"/>
          <w:sz w:val="24"/>
          <w:szCs w:val="24"/>
        </w:rPr>
      </w:pPr>
      <w:r w:rsidRPr="00286A3B">
        <w:rPr>
          <w:rFonts w:ascii="Courier New" w:eastAsia="Cambria" w:hAnsi="Courier New" w:cs="Courier New"/>
          <w:sz w:val="24"/>
          <w:szCs w:val="24"/>
        </w:rPr>
        <w:lastRenderedPageBreak/>
        <w:t xml:space="preserve">--------------------------- </w:t>
      </w:r>
      <w:r w:rsidRPr="009B33F8">
        <w:rPr>
          <w:rFonts w:ascii="Courier New" w:eastAsia="Cambria" w:hAnsi="Courier New" w:cs="Courier New"/>
          <w:b/>
          <w:sz w:val="24"/>
          <w:szCs w:val="24"/>
        </w:rPr>
        <w:t>Pasal 7</w:t>
      </w:r>
      <w:r w:rsidRPr="00286A3B">
        <w:rPr>
          <w:rFonts w:ascii="Courier New" w:eastAsia="Cambria" w:hAnsi="Courier New" w:cs="Courier New"/>
          <w:sz w:val="24"/>
          <w:szCs w:val="24"/>
        </w:rPr>
        <w:t>.-</w:t>
      </w:r>
      <w:r w:rsidR="009B33F8">
        <w:rPr>
          <w:rFonts w:ascii="Courier New" w:eastAsia="Cambria" w:hAnsi="Courier New" w:cs="Courier New"/>
          <w:sz w:val="24"/>
          <w:szCs w:val="24"/>
        </w:rPr>
        <w:t>---------------------</w:t>
      </w:r>
      <w:r w:rsidRPr="00286A3B">
        <w:rPr>
          <w:rFonts w:ascii="Courier New" w:eastAsia="Cambria" w:hAnsi="Courier New" w:cs="Courier New"/>
          <w:sz w:val="24"/>
          <w:szCs w:val="24"/>
        </w:rPr>
        <w:t>Bilamana Pihak Pertama lalai dan/atau berhalangan  untuk melaksanakan jual beli sebagaimana mestinya dihadapan Pejabat Pembuat Akta Tanah yang berwenang, demikian pula syarat-syarat untuk jual beli atas tanah dan bangunan tersebut telah dipenuhi, maka Pihak Pertama baik sekarang ini juga untuk nanti pada  waktunya dengan ini memberi kuasa kepada pihak Kedua dan/atau</w:t>
      </w:r>
      <w:r w:rsidR="009B33F8">
        <w:rPr>
          <w:rFonts w:ascii="Courier New" w:eastAsia="Cambria" w:hAnsi="Courier New" w:cs="Courier New"/>
          <w:sz w:val="24"/>
          <w:szCs w:val="24"/>
        </w:rPr>
        <w:t xml:space="preserve"> -----------------------</w:t>
      </w:r>
      <w:r w:rsidRPr="00286A3B">
        <w:rPr>
          <w:rFonts w:ascii="Courier New" w:eastAsia="Cambria" w:hAnsi="Courier New" w:cs="Courier New"/>
          <w:sz w:val="24"/>
          <w:szCs w:val="24"/>
        </w:rPr>
        <w:t>baik bersama-sama maupun masing-masing ;---------------</w:t>
      </w:r>
      <w:r w:rsidR="009B33F8">
        <w:rPr>
          <w:rFonts w:ascii="Courier New" w:eastAsia="Cambria" w:hAnsi="Courier New" w:cs="Courier New"/>
          <w:sz w:val="24"/>
          <w:szCs w:val="24"/>
        </w:rPr>
        <w:t>--------------------------</w:t>
      </w:r>
      <w:r w:rsidRPr="009B33F8">
        <w:rPr>
          <w:rFonts w:ascii="Courier New" w:eastAsia="Cambria" w:hAnsi="Courier New" w:cs="Courier New"/>
          <w:b/>
          <w:sz w:val="24"/>
          <w:szCs w:val="24"/>
        </w:rPr>
        <w:t xml:space="preserve">K H U S U S </w:t>
      </w:r>
      <w:r w:rsidRPr="00286A3B">
        <w:rPr>
          <w:rFonts w:ascii="Courier New" w:eastAsia="Cambria" w:hAnsi="Courier New" w:cs="Courier New"/>
          <w:sz w:val="24"/>
          <w:szCs w:val="24"/>
        </w:rPr>
        <w:t>---</w:t>
      </w:r>
      <w:r w:rsidR="009B33F8">
        <w:rPr>
          <w:rFonts w:ascii="Courier New" w:eastAsia="Cambria" w:hAnsi="Courier New" w:cs="Courier New"/>
          <w:sz w:val="24"/>
          <w:szCs w:val="24"/>
        </w:rPr>
        <w:t>-----------------</w:t>
      </w:r>
      <w:r w:rsidRPr="00286A3B">
        <w:rPr>
          <w:rFonts w:ascii="Courier New" w:eastAsia="Cambria" w:hAnsi="Courier New" w:cs="Courier New"/>
          <w:sz w:val="24"/>
          <w:szCs w:val="24"/>
        </w:rPr>
        <w:t>-Untuk dan atas nama Pihak Pertama, menjual, mengoperkan/memindahkan dan/atau melepaskan hak atas tanah  dan bangunan tersebut kepada Pihak Kedua sendiri, dengan harga dan ketentuan-ketentuan serta syarat-syarat atau perjanjian-perjanjian sebagaimana lajimnya untuk suatu jual beli tanah dan bangunan serta untuk keperluan tersebut yang diberi kuasa berhak untuk menghadap kepada siapapun dan dimanapun juga, diantaranya dan terutama  menghadap kepada Pejabat Pembuat Akta Tanah yang berwenang dan/atau Notaris, menerima dan memberikan keterangan-keterangan, membuat, minta dibuatkan dan menanda-tangani akta jual belinya dan akta-akta maupun surat-surat lainnya yang diperlukan serta melakukan segala tindakan apapun juga yang dianggap baik dan berguna untuk mencapai  maksud dan tujuan tersebut diatas tidak ada tindakan yang dikecualikan.--------------------</w:t>
      </w:r>
      <w:r w:rsidR="006A7111" w:rsidRPr="00286A3B">
        <w:rPr>
          <w:rFonts w:ascii="Courier New" w:eastAsia="Cambria" w:hAnsi="Courier New" w:cs="Courier New"/>
          <w:sz w:val="24"/>
          <w:szCs w:val="24"/>
        </w:rPr>
        <w:t xml:space="preserve"> </w:t>
      </w:r>
      <w:r w:rsidRPr="00286A3B">
        <w:rPr>
          <w:rFonts w:ascii="Courier New" w:eastAsia="Cambria" w:hAnsi="Courier New" w:cs="Courier New"/>
          <w:sz w:val="24"/>
          <w:szCs w:val="24"/>
        </w:rPr>
        <w:lastRenderedPageBreak/>
        <w:t>----------------------</w:t>
      </w:r>
      <w:r w:rsidR="009B33F8">
        <w:rPr>
          <w:rFonts w:ascii="Courier New" w:eastAsia="Cambria" w:hAnsi="Courier New" w:cs="Courier New"/>
          <w:sz w:val="24"/>
          <w:szCs w:val="24"/>
        </w:rPr>
        <w:t>---</w:t>
      </w:r>
      <w:r w:rsidRPr="009B33F8">
        <w:rPr>
          <w:rFonts w:ascii="Courier New" w:eastAsia="Cambria" w:hAnsi="Courier New" w:cs="Courier New"/>
          <w:b/>
          <w:sz w:val="24"/>
          <w:szCs w:val="24"/>
        </w:rPr>
        <w:t>Pasal 8</w:t>
      </w:r>
      <w:r w:rsidRPr="00286A3B">
        <w:rPr>
          <w:rFonts w:ascii="Courier New" w:eastAsia="Cambria" w:hAnsi="Courier New" w:cs="Courier New"/>
          <w:sz w:val="24"/>
          <w:szCs w:val="24"/>
        </w:rPr>
        <w:t>.-----</w:t>
      </w:r>
      <w:r w:rsidR="009B33F8">
        <w:rPr>
          <w:rFonts w:ascii="Courier New" w:eastAsia="Cambria" w:hAnsi="Courier New" w:cs="Courier New"/>
          <w:sz w:val="24"/>
          <w:szCs w:val="24"/>
        </w:rPr>
        <w:t>-------------------</w:t>
      </w:r>
      <w:r w:rsidRPr="00286A3B">
        <w:rPr>
          <w:rFonts w:ascii="Courier New" w:eastAsia="Cambria" w:hAnsi="Courier New" w:cs="Courier New"/>
          <w:sz w:val="24"/>
          <w:szCs w:val="24"/>
        </w:rPr>
        <w:t>Selama Jual Beli sebagaimana mestinya dihadapan  Pejabat Pembuat Akta Tanah yang berwenang belum dilaksanakan, maka Pihak Pertama dengan ini memberi kuasa pula kepada Pihak Kedua untuk melakukan dan menjalankan segala hak dan kepentingan serta kekuasaan Pihak Pertama atas tanah dan bangunan tersebut serta untuk keperluan tersebut melakukan segala tindakan hukum, baik yang bersifat pengurusan maupun pemilikan, demikian dengan ketentuan sebagaimana dimaksud dalam Pasal 4 diatas.-----</w:t>
      </w:r>
      <w:r w:rsidR="0073376B" w:rsidRPr="00286A3B">
        <w:rPr>
          <w:rFonts w:ascii="Courier New" w:eastAsia="Cambria" w:hAnsi="Courier New" w:cs="Courier New"/>
          <w:sz w:val="24"/>
          <w:szCs w:val="24"/>
        </w:rPr>
        <w:t>----------</w:t>
      </w:r>
      <w:r w:rsidR="006A7111" w:rsidRPr="00286A3B">
        <w:rPr>
          <w:rFonts w:ascii="Courier New" w:eastAsia="Cambria" w:hAnsi="Courier New" w:cs="Courier New"/>
          <w:sz w:val="24"/>
          <w:szCs w:val="24"/>
        </w:rPr>
        <w:t xml:space="preserve"> </w:t>
      </w:r>
      <w:r w:rsidR="0073376B" w:rsidRPr="00286A3B">
        <w:rPr>
          <w:rFonts w:ascii="Courier New" w:eastAsia="Cambria" w:hAnsi="Courier New" w:cs="Courier New"/>
          <w:sz w:val="24"/>
          <w:szCs w:val="24"/>
        </w:rPr>
        <w:t>----</w:t>
      </w:r>
      <w:r w:rsidRPr="00286A3B">
        <w:rPr>
          <w:rFonts w:ascii="Courier New" w:eastAsia="Cambria" w:hAnsi="Courier New" w:cs="Courier New"/>
          <w:sz w:val="24"/>
          <w:szCs w:val="24"/>
        </w:rPr>
        <w:t xml:space="preserve">------------------- </w:t>
      </w:r>
      <w:r w:rsidRPr="001E287F">
        <w:rPr>
          <w:rFonts w:ascii="Courier New" w:eastAsia="Cambria" w:hAnsi="Courier New" w:cs="Courier New"/>
          <w:b/>
          <w:sz w:val="24"/>
          <w:szCs w:val="24"/>
        </w:rPr>
        <w:t>Pasal 9</w:t>
      </w:r>
      <w:r w:rsidRPr="00286A3B">
        <w:rPr>
          <w:rFonts w:ascii="Courier New" w:eastAsia="Cambria" w:hAnsi="Courier New" w:cs="Courier New"/>
          <w:sz w:val="24"/>
          <w:szCs w:val="24"/>
        </w:rPr>
        <w:t>.--------------------------Kuasa-kuasa tersebut diatas tidak dapat dicabut  kembali oleh Pihak Pertama baik sebagian maupun seluruhnya tanpa persetujuan terlebih dahulu secara tertulis dari Pihak Kedua serta merupakan bagian yang terpenting dan tidak dapat dipisahkan dengan akta ini yang tanpa adanya  kuasa-kuasa tersebut tidak akan dibuat dan kuasa-kuasa itupun diberikan dengan melepaskan semua peraturan-peraturan yang ditetapkan dalam Undang-undang yang mengatur tentang segala sebab dan dasar yang dapat mengakhirkan suatu kuasa sebagaimana dimaksud dalam Pasal 1813 Kitab  Undang-undang Hukum Perdata.-----------------</w:t>
      </w:r>
      <w:r w:rsidR="006A7111" w:rsidRPr="00286A3B">
        <w:rPr>
          <w:rFonts w:ascii="Courier New" w:eastAsia="Cambria" w:hAnsi="Courier New" w:cs="Courier New"/>
          <w:sz w:val="24"/>
          <w:szCs w:val="24"/>
        </w:rPr>
        <w:t xml:space="preserve"> </w:t>
      </w:r>
      <w:r w:rsidRPr="00286A3B">
        <w:rPr>
          <w:rFonts w:ascii="Courier New" w:eastAsia="Cambria" w:hAnsi="Courier New" w:cs="Courier New"/>
          <w:sz w:val="24"/>
          <w:szCs w:val="24"/>
        </w:rPr>
        <w:t xml:space="preserve">------------------------- </w:t>
      </w:r>
      <w:r w:rsidRPr="001E287F">
        <w:rPr>
          <w:rFonts w:ascii="Courier New" w:eastAsia="Cambria" w:hAnsi="Courier New" w:cs="Courier New"/>
          <w:b/>
          <w:sz w:val="24"/>
          <w:szCs w:val="24"/>
        </w:rPr>
        <w:t>Pasal 10</w:t>
      </w:r>
      <w:r w:rsidRPr="00286A3B">
        <w:rPr>
          <w:rFonts w:ascii="Courier New" w:eastAsia="Cambria" w:hAnsi="Courier New" w:cs="Courier New"/>
          <w:sz w:val="24"/>
          <w:szCs w:val="24"/>
        </w:rPr>
        <w:t xml:space="preserve">.-----------------------Perjanjian ini tidak akan berakhir jika salah satu pihak  meninggal dunia akan tetapi berlaku turun temurun kepada dan harus dipenuhi oleh para ahli waris masing-masing </w:t>
      </w:r>
      <w:r w:rsidRPr="00286A3B">
        <w:rPr>
          <w:rFonts w:ascii="Courier New" w:eastAsia="Cambria" w:hAnsi="Courier New" w:cs="Courier New"/>
          <w:sz w:val="24"/>
          <w:szCs w:val="24"/>
        </w:rPr>
        <w:lastRenderedPageBreak/>
        <w:t>pihak.---------------------------------------------------</w:t>
      </w:r>
      <w:r w:rsidR="006A7111">
        <w:rPr>
          <w:rFonts w:ascii="Courier New" w:eastAsia="Cambria" w:hAnsi="Courier New" w:cs="Courier New"/>
          <w:sz w:val="24"/>
          <w:szCs w:val="24"/>
        </w:rPr>
        <w:t xml:space="preserve"> </w:t>
      </w:r>
      <w:r w:rsidR="001E287F">
        <w:rPr>
          <w:rFonts w:ascii="Courier New" w:eastAsia="Cambria" w:hAnsi="Courier New" w:cs="Courier New"/>
          <w:sz w:val="24"/>
          <w:szCs w:val="24"/>
        </w:rPr>
        <w:t>-------------</w:t>
      </w:r>
      <w:r w:rsidRPr="00286A3B">
        <w:rPr>
          <w:rFonts w:ascii="Courier New" w:eastAsia="Cambria" w:hAnsi="Courier New" w:cs="Courier New"/>
          <w:sz w:val="24"/>
          <w:szCs w:val="24"/>
        </w:rPr>
        <w:t>--------</w:t>
      </w:r>
      <w:r w:rsidR="001E287F">
        <w:rPr>
          <w:rFonts w:ascii="Courier New" w:eastAsia="Cambria" w:hAnsi="Courier New" w:cs="Courier New"/>
          <w:sz w:val="24"/>
          <w:szCs w:val="24"/>
        </w:rPr>
        <w:t>--</w:t>
      </w:r>
      <w:r w:rsidRPr="00286A3B">
        <w:rPr>
          <w:rFonts w:ascii="Courier New" w:eastAsia="Cambria" w:hAnsi="Courier New" w:cs="Courier New"/>
          <w:sz w:val="24"/>
          <w:szCs w:val="24"/>
        </w:rPr>
        <w:t xml:space="preserve">-- </w:t>
      </w:r>
      <w:r w:rsidRPr="001E287F">
        <w:rPr>
          <w:rFonts w:ascii="Courier New" w:eastAsia="Cambria" w:hAnsi="Courier New" w:cs="Courier New"/>
          <w:b/>
          <w:sz w:val="24"/>
          <w:szCs w:val="24"/>
        </w:rPr>
        <w:t>Pasal 11</w:t>
      </w:r>
      <w:r w:rsidR="001E287F">
        <w:rPr>
          <w:rFonts w:ascii="Courier New" w:eastAsia="Cambria" w:hAnsi="Courier New" w:cs="Courier New"/>
          <w:sz w:val="24"/>
          <w:szCs w:val="24"/>
        </w:rPr>
        <w:t>.-----------------------</w:t>
      </w:r>
      <w:r w:rsidR="0073376B" w:rsidRPr="00286A3B">
        <w:rPr>
          <w:rFonts w:ascii="Courier New" w:eastAsia="Cambria" w:hAnsi="Courier New" w:cs="Courier New"/>
          <w:sz w:val="24"/>
          <w:szCs w:val="24"/>
        </w:rPr>
        <w:t>Biaya akta ini, uan</w:t>
      </w:r>
      <w:r w:rsidRPr="00286A3B">
        <w:rPr>
          <w:rFonts w:ascii="Courier New" w:eastAsia="Cambria" w:hAnsi="Courier New" w:cs="Courier New"/>
          <w:sz w:val="24"/>
          <w:szCs w:val="24"/>
        </w:rPr>
        <w:t>g saksi dan atau biaya-biaya  lainnya yang berhubungan dengan akta ini adalah menjadi tanggungan dan harus dibayar oleh Pihak Kedua.-----------</w:t>
      </w:r>
      <w:r w:rsidR="006A7111" w:rsidRPr="00286A3B">
        <w:rPr>
          <w:rFonts w:ascii="Courier New" w:eastAsia="Cambria" w:hAnsi="Courier New" w:cs="Courier New"/>
          <w:sz w:val="24"/>
          <w:szCs w:val="24"/>
        </w:rPr>
        <w:t xml:space="preserve"> </w:t>
      </w:r>
      <w:r w:rsidRPr="00286A3B">
        <w:rPr>
          <w:rFonts w:ascii="Courier New" w:eastAsia="Cambria" w:hAnsi="Courier New" w:cs="Courier New"/>
          <w:sz w:val="24"/>
          <w:szCs w:val="24"/>
        </w:rPr>
        <w:t>---------------</w:t>
      </w:r>
      <w:r w:rsidR="001E287F">
        <w:rPr>
          <w:rFonts w:ascii="Courier New" w:eastAsia="Cambria" w:hAnsi="Courier New" w:cs="Courier New"/>
          <w:sz w:val="24"/>
          <w:szCs w:val="24"/>
        </w:rPr>
        <w:t>----------</w:t>
      </w:r>
      <w:r w:rsidRPr="001E287F">
        <w:rPr>
          <w:rFonts w:ascii="Courier New" w:eastAsia="Cambria" w:hAnsi="Courier New" w:cs="Courier New"/>
          <w:b/>
          <w:sz w:val="24"/>
          <w:szCs w:val="24"/>
        </w:rPr>
        <w:t>Pasal 12</w:t>
      </w:r>
      <w:r w:rsidRPr="00286A3B">
        <w:rPr>
          <w:rFonts w:ascii="Courier New" w:eastAsia="Cambria" w:hAnsi="Courier New" w:cs="Courier New"/>
          <w:sz w:val="24"/>
          <w:szCs w:val="24"/>
        </w:rPr>
        <w:t>.-----------------------Hal-hal yang tidak atau belum cukup diatur dalam perjanjian ini akan diselesaikan oleh pihak-pihak secara musyawarah untuk mencapai permufakatan bersama.----------</w:t>
      </w:r>
      <w:r w:rsidR="006A7111" w:rsidRPr="00286A3B">
        <w:rPr>
          <w:rFonts w:ascii="Courier New" w:eastAsia="Cambria" w:hAnsi="Courier New" w:cs="Courier New"/>
          <w:sz w:val="24"/>
          <w:szCs w:val="24"/>
        </w:rPr>
        <w:t xml:space="preserve"> </w:t>
      </w:r>
      <w:r w:rsidRPr="00286A3B">
        <w:rPr>
          <w:rFonts w:ascii="Courier New" w:eastAsia="Cambria" w:hAnsi="Courier New" w:cs="Courier New"/>
          <w:sz w:val="24"/>
          <w:szCs w:val="24"/>
        </w:rPr>
        <w:t>---------------------</w:t>
      </w:r>
      <w:r w:rsidR="001E287F">
        <w:rPr>
          <w:rFonts w:ascii="Courier New" w:eastAsia="Cambria" w:hAnsi="Courier New" w:cs="Courier New"/>
          <w:sz w:val="24"/>
          <w:szCs w:val="24"/>
        </w:rPr>
        <w:t>---</w:t>
      </w:r>
      <w:r w:rsidRPr="00286A3B">
        <w:rPr>
          <w:rFonts w:ascii="Courier New" w:eastAsia="Cambria" w:hAnsi="Courier New" w:cs="Courier New"/>
          <w:sz w:val="24"/>
          <w:szCs w:val="24"/>
        </w:rPr>
        <w:t xml:space="preserve">-- </w:t>
      </w:r>
      <w:r w:rsidRPr="001E287F">
        <w:rPr>
          <w:rFonts w:ascii="Courier New" w:eastAsia="Cambria" w:hAnsi="Courier New" w:cs="Courier New"/>
          <w:b/>
          <w:sz w:val="24"/>
          <w:szCs w:val="24"/>
        </w:rPr>
        <w:t>Pasal 13</w:t>
      </w:r>
      <w:r w:rsidR="001E287F">
        <w:rPr>
          <w:rFonts w:ascii="Courier New" w:eastAsia="Cambria" w:hAnsi="Courier New" w:cs="Courier New"/>
          <w:sz w:val="24"/>
          <w:szCs w:val="24"/>
        </w:rPr>
        <w:t>.----------------------</w:t>
      </w:r>
      <w:r w:rsidRPr="00286A3B">
        <w:rPr>
          <w:rFonts w:ascii="Courier New" w:eastAsia="Cambria" w:hAnsi="Courier New" w:cs="Courier New"/>
          <w:sz w:val="24"/>
          <w:szCs w:val="24"/>
        </w:rPr>
        <w:t>Mengenai perjanjian ini dengan segala akibatnya pihak-pihak memilih tempat kediaman hukum yang umum dan tetap pada Kantor Paniter</w:t>
      </w:r>
      <w:r w:rsidR="005679D2" w:rsidRPr="00286A3B">
        <w:rPr>
          <w:rFonts w:ascii="Courier New" w:eastAsia="Cambria" w:hAnsi="Courier New" w:cs="Courier New"/>
          <w:sz w:val="24"/>
          <w:szCs w:val="24"/>
        </w:rPr>
        <w:t xml:space="preserve">a Pengadilan Negeri di </w:t>
      </w:r>
      <w:r w:rsidR="007B2466">
        <w:rPr>
          <w:rFonts w:ascii="Courier New" w:eastAsia="Cambria" w:hAnsi="Courier New" w:cs="Courier New"/>
          <w:sz w:val="24"/>
          <w:szCs w:val="24"/>
        </w:rPr>
        <w:t>Tangerang</w:t>
      </w:r>
      <w:r w:rsidRPr="00286A3B">
        <w:rPr>
          <w:rFonts w:ascii="Courier New" w:eastAsia="Cambria" w:hAnsi="Courier New" w:cs="Courier New"/>
          <w:sz w:val="24"/>
          <w:szCs w:val="24"/>
        </w:rPr>
        <w:t>.--------</w:t>
      </w:r>
      <w:r w:rsidR="006A7111" w:rsidRPr="00286A3B">
        <w:rPr>
          <w:rFonts w:ascii="Courier New" w:eastAsia="Cambria" w:hAnsi="Courier New" w:cs="Courier New"/>
          <w:sz w:val="24"/>
          <w:szCs w:val="24"/>
        </w:rPr>
        <w:t xml:space="preserve"> </w:t>
      </w:r>
      <w:r w:rsidRPr="00286A3B">
        <w:rPr>
          <w:rFonts w:ascii="Courier New" w:eastAsia="Cambria" w:hAnsi="Courier New" w:cs="Courier New"/>
          <w:sz w:val="24"/>
          <w:szCs w:val="24"/>
        </w:rPr>
        <w:t>-----</w:t>
      </w:r>
      <w:r w:rsidR="007B2466">
        <w:rPr>
          <w:rFonts w:ascii="Courier New" w:eastAsia="Cambria" w:hAnsi="Courier New" w:cs="Courier New"/>
          <w:sz w:val="24"/>
          <w:szCs w:val="24"/>
        </w:rPr>
        <w:t>---------------</w:t>
      </w:r>
      <w:r w:rsidR="001E287F">
        <w:rPr>
          <w:rFonts w:ascii="Courier New" w:eastAsia="Cambria" w:hAnsi="Courier New" w:cs="Courier New"/>
          <w:sz w:val="24"/>
          <w:szCs w:val="24"/>
        </w:rPr>
        <w:t>-</w:t>
      </w:r>
      <w:r w:rsidRPr="00286A3B">
        <w:rPr>
          <w:rFonts w:ascii="Courier New" w:eastAsia="Cambria" w:hAnsi="Courier New" w:cs="Courier New"/>
          <w:sz w:val="24"/>
          <w:szCs w:val="24"/>
        </w:rPr>
        <w:t xml:space="preserve">- </w:t>
      </w:r>
      <w:r w:rsidRPr="001E287F">
        <w:rPr>
          <w:rFonts w:ascii="Courier New" w:eastAsia="Cambria" w:hAnsi="Courier New" w:cs="Courier New"/>
          <w:b/>
          <w:sz w:val="24"/>
          <w:szCs w:val="24"/>
        </w:rPr>
        <w:t>Pasal 14</w:t>
      </w:r>
      <w:r w:rsidR="0073376B" w:rsidRPr="00286A3B">
        <w:rPr>
          <w:rFonts w:ascii="Courier New" w:eastAsia="Cambria" w:hAnsi="Courier New" w:cs="Courier New"/>
          <w:sz w:val="24"/>
          <w:szCs w:val="24"/>
        </w:rPr>
        <w:t>.---------------------</w:t>
      </w:r>
      <w:r w:rsidR="001E287F">
        <w:rPr>
          <w:rFonts w:ascii="Courier New" w:eastAsia="Cambria" w:hAnsi="Courier New" w:cs="Courier New"/>
          <w:sz w:val="24"/>
          <w:szCs w:val="24"/>
        </w:rPr>
        <w:t>-</w:t>
      </w:r>
      <w:r w:rsidRPr="00286A3B">
        <w:rPr>
          <w:rFonts w:ascii="Courier New" w:eastAsia="Cambria" w:hAnsi="Courier New" w:cs="Courier New"/>
          <w:sz w:val="24"/>
          <w:szCs w:val="24"/>
        </w:rPr>
        <w:t xml:space="preserve">Para pihak menyatakan dengan ini menjamin akan kebenaran, keaslian dan kelengkapan identitas  pihak-pihak yang namanya tersebut dalam akta ini dan seluruh dokumen yang menjadi dasar dibuatnya akta ini tanpa ada yang dikecualikan, yang disampaikan kepada saya, Notaris, sehingga apabila dikemudian hari sejak ditanda-tangani akta ini timbul sengketa dengan nama dan dalam bentuk apapun yang disebabkan karena akta ini, maka para pihak yang membuat keterangan dengan ini berjanji mengikatkan dirinya untuk bertanggung jawab dan bersedia menanggung resiko yang timbul dan dengan ini para penghadap menyatakan dengan tegas membebaskan saya, Notaris dan </w:t>
      </w:r>
      <w:r w:rsidRPr="00286A3B">
        <w:rPr>
          <w:rFonts w:ascii="Courier New" w:eastAsia="Cambria" w:hAnsi="Courier New" w:cs="Courier New"/>
          <w:sz w:val="24"/>
          <w:szCs w:val="24"/>
        </w:rPr>
        <w:lastRenderedPageBreak/>
        <w:t>para saksi dari turut bertanggung jawab dan memikul baik sebagian maupun seluruhnya akibat hukum yang timbul karena sengketa tersebut.---------------------------------Selanjutnya para pihak juga menyatakan telah mengerti, memahami dan menyetujui isi akta ini dengan membubuhkan paraf disetiap halaman akta ini.-------------------------</w:t>
      </w:r>
      <w:r w:rsidR="006A7111" w:rsidRPr="00286A3B">
        <w:rPr>
          <w:rFonts w:ascii="Courier New" w:eastAsia="Cambria" w:hAnsi="Courier New" w:cs="Courier New"/>
          <w:sz w:val="24"/>
          <w:szCs w:val="24"/>
        </w:rPr>
        <w:t xml:space="preserve"> </w:t>
      </w:r>
      <w:r w:rsidRPr="00286A3B">
        <w:rPr>
          <w:rFonts w:ascii="Courier New" w:eastAsia="Cambria" w:hAnsi="Courier New" w:cs="Courier New"/>
          <w:sz w:val="24"/>
          <w:szCs w:val="24"/>
        </w:rPr>
        <w:t>---------</w:t>
      </w:r>
      <w:r w:rsidR="001E287F">
        <w:rPr>
          <w:rFonts w:ascii="Courier New" w:eastAsia="Cambria" w:hAnsi="Courier New" w:cs="Courier New"/>
          <w:sz w:val="24"/>
          <w:szCs w:val="24"/>
        </w:rPr>
        <w:t>-----</w:t>
      </w:r>
      <w:r w:rsidRPr="00286A3B">
        <w:rPr>
          <w:rFonts w:ascii="Courier New" w:eastAsia="Cambria" w:hAnsi="Courier New" w:cs="Courier New"/>
          <w:sz w:val="24"/>
          <w:szCs w:val="24"/>
        </w:rPr>
        <w:t xml:space="preserve">---- </w:t>
      </w:r>
      <w:r w:rsidRPr="001E287F">
        <w:rPr>
          <w:rFonts w:ascii="Courier New" w:eastAsia="Cambria" w:hAnsi="Courier New" w:cs="Courier New"/>
          <w:b/>
          <w:sz w:val="24"/>
          <w:szCs w:val="24"/>
        </w:rPr>
        <w:t>DEMIKIANLAH AKTA INI</w:t>
      </w:r>
      <w:r w:rsidR="006A7111">
        <w:rPr>
          <w:rFonts w:ascii="Courier New" w:eastAsia="Cambria" w:hAnsi="Courier New" w:cs="Courier New"/>
          <w:sz w:val="24"/>
          <w:szCs w:val="24"/>
        </w:rPr>
        <w:t xml:space="preserve"> ------------------</w:t>
      </w:r>
      <w:r w:rsidRPr="00286A3B">
        <w:rPr>
          <w:rFonts w:ascii="Courier New" w:eastAsia="Cambria" w:hAnsi="Courier New" w:cs="Courier New"/>
          <w:sz w:val="24"/>
          <w:szCs w:val="24"/>
        </w:rPr>
        <w:t xml:space="preserve">Dibuat sebagai minuta dibacakan dan ditanda-tangani di Kota Tangerang, pada hari dan tanggal seperti  tersebut pada awal akta ini dengan dihadiri oleh Tuan IMAN SUPRIATNA, Sarjana Hukum, lahir di Garut, tanggal tiga Pebruari seribu sembilanratus tujuhpuluh sembilan (03-02-1979), Warga Negara Indonesia, bertempat tinggal di Tangerang, Anggrek Loka Blok AA Nomor 29, Rukun Tetangga 01, Rukun Warga 12, Kelurahan Rawabuntu, Kecamatan Serpong, Kota Tangerang Selatan dan Tuan DENI FIRMANSYAH, lahir di Ciamis, tanggal duapuluh tujuh Maret seribu sembilanratus tujuhpuluh enam (27-03-1976), Warga Negara Indonesia, bertempat tinggal di Tangerang, Amarapura  Blok G.3 Nomor 9, Rukun Tetangga </w:t>
      </w:r>
      <w:r w:rsidR="001E287F">
        <w:rPr>
          <w:rFonts w:ascii="Courier New" w:eastAsia="Cambria" w:hAnsi="Courier New" w:cs="Courier New"/>
          <w:sz w:val="24"/>
          <w:szCs w:val="24"/>
        </w:rPr>
        <w:t>003------</w:t>
      </w:r>
      <w:r w:rsidRPr="00286A3B">
        <w:rPr>
          <w:rFonts w:ascii="Courier New" w:eastAsia="Cambria" w:hAnsi="Courier New" w:cs="Courier New"/>
          <w:sz w:val="24"/>
          <w:szCs w:val="24"/>
        </w:rPr>
        <w:t>Rukun Warga 005, Desa Kademangan, Kecamatan Setu, Kota</w:t>
      </w:r>
      <w:r w:rsidR="001E287F">
        <w:rPr>
          <w:rFonts w:ascii="Courier New" w:eastAsia="Cambria" w:hAnsi="Courier New" w:cs="Courier New"/>
          <w:sz w:val="24"/>
          <w:szCs w:val="24"/>
        </w:rPr>
        <w:t>---</w:t>
      </w:r>
      <w:r w:rsidRPr="00286A3B">
        <w:rPr>
          <w:rFonts w:ascii="Courier New" w:eastAsia="Cambria" w:hAnsi="Courier New" w:cs="Courier New"/>
          <w:sz w:val="24"/>
          <w:szCs w:val="24"/>
        </w:rPr>
        <w:t xml:space="preserve"> Tangerang Selatan, pegawai Kantor Notaris, sebagai saksi-saksi.----</w:t>
      </w:r>
      <w:r w:rsidR="006A7111" w:rsidRPr="00286A3B">
        <w:rPr>
          <w:rFonts w:ascii="Courier New" w:eastAsia="Cambria" w:hAnsi="Courier New" w:cs="Courier New"/>
          <w:sz w:val="24"/>
          <w:szCs w:val="24"/>
        </w:rPr>
        <w:t xml:space="preserve"> </w:t>
      </w:r>
      <w:r w:rsidRPr="00286A3B">
        <w:rPr>
          <w:rFonts w:ascii="Courier New" w:eastAsia="Cambria" w:hAnsi="Courier New" w:cs="Courier New"/>
          <w:sz w:val="24"/>
          <w:szCs w:val="24"/>
        </w:rPr>
        <w:t>Segera setelah akta ini dibacakan oleh saya, Notaris kepada para penghadap, saksi-saksi, maka seketika</w:t>
      </w:r>
      <w:r w:rsidR="001E287F">
        <w:rPr>
          <w:rFonts w:ascii="Courier New" w:eastAsia="Cambria" w:hAnsi="Courier New" w:cs="Courier New"/>
          <w:sz w:val="24"/>
          <w:szCs w:val="24"/>
        </w:rPr>
        <w:t>--------</w:t>
      </w:r>
      <w:r w:rsidRPr="00286A3B">
        <w:rPr>
          <w:rFonts w:ascii="Courier New" w:eastAsia="Cambria" w:hAnsi="Courier New" w:cs="Courier New"/>
          <w:sz w:val="24"/>
          <w:szCs w:val="24"/>
        </w:rPr>
        <w:t xml:space="preserve"> ditanda-tanganilah akta ini oleh para penghadap, saksi-saksi dan  saya, Notaris.-----</w:t>
      </w:r>
      <w:r w:rsidR="001E287F">
        <w:rPr>
          <w:rFonts w:ascii="Courier New" w:eastAsia="Cambria" w:hAnsi="Courier New" w:cs="Courier New"/>
          <w:sz w:val="24"/>
          <w:szCs w:val="24"/>
        </w:rPr>
        <w:t>----------</w:t>
      </w:r>
      <w:r w:rsidRPr="00286A3B">
        <w:rPr>
          <w:rFonts w:ascii="Courier New" w:eastAsia="Cambria" w:hAnsi="Courier New" w:cs="Courier New"/>
          <w:sz w:val="24"/>
          <w:szCs w:val="24"/>
        </w:rPr>
        <w:t>-----------------</w:t>
      </w:r>
      <w:r w:rsidRPr="00286A3B">
        <w:rPr>
          <w:rFonts w:ascii="Courier New" w:eastAsia="Cambria" w:hAnsi="Courier New" w:cs="Courier New"/>
          <w:sz w:val="24"/>
          <w:szCs w:val="24"/>
        </w:rPr>
        <w:lastRenderedPageBreak/>
        <w:t>-Dilangsungkan dengan</w:t>
      </w:r>
      <w:r w:rsidR="006A7111">
        <w:rPr>
          <w:rFonts w:ascii="Courier New" w:eastAsia="Cambria" w:hAnsi="Courier New" w:cs="Courier New"/>
          <w:sz w:val="24"/>
          <w:szCs w:val="24"/>
        </w:rPr>
        <w:t xml:space="preserve"> </w:t>
      </w:r>
      <w:r w:rsidR="001E287F">
        <w:rPr>
          <w:rFonts w:ascii="Courier New" w:eastAsia="Cambria" w:hAnsi="Courier New" w:cs="Courier New"/>
          <w:sz w:val="24"/>
          <w:szCs w:val="24"/>
        </w:rPr>
        <w:t>tanpa perubahan</w:t>
      </w:r>
      <w:r w:rsidR="0073376B" w:rsidRPr="00286A3B">
        <w:rPr>
          <w:rFonts w:ascii="Courier New" w:eastAsia="Cambria" w:hAnsi="Courier New" w:cs="Courier New"/>
          <w:sz w:val="24"/>
          <w:szCs w:val="24"/>
        </w:rPr>
        <w:t>.-------------------</w:t>
      </w:r>
      <w:r w:rsidR="001E287F">
        <w:rPr>
          <w:rFonts w:ascii="Courier New" w:eastAsia="Cambria" w:hAnsi="Courier New" w:cs="Courier New"/>
          <w:sz w:val="24"/>
          <w:szCs w:val="24"/>
        </w:rPr>
        <w:t>-</w:t>
      </w:r>
      <w:r w:rsidR="0073376B" w:rsidRPr="00286A3B">
        <w:rPr>
          <w:rFonts w:ascii="Courier New" w:eastAsia="Cambria" w:hAnsi="Courier New" w:cs="Courier New"/>
          <w:sz w:val="24"/>
          <w:szCs w:val="24"/>
        </w:rPr>
        <w:t>Asli akta ini telah ditan</w:t>
      </w:r>
      <w:r w:rsidR="001E287F">
        <w:rPr>
          <w:rFonts w:ascii="Courier New" w:eastAsia="Cambria" w:hAnsi="Courier New" w:cs="Courier New"/>
          <w:sz w:val="24"/>
          <w:szCs w:val="24"/>
        </w:rPr>
        <w:t>da-tangani dengan sempurna.----</w:t>
      </w:r>
    </w:p>
    <w:p w:rsidR="008D65D5" w:rsidRPr="006A7111" w:rsidRDefault="0073376B" w:rsidP="006A7111">
      <w:pPr>
        <w:spacing w:line="480" w:lineRule="auto"/>
        <w:ind w:left="3544"/>
        <w:jc w:val="center"/>
        <w:rPr>
          <w:rFonts w:ascii="Courier New" w:eastAsia="Cambria" w:hAnsi="Courier New" w:cs="Courier New"/>
          <w:b/>
          <w:sz w:val="24"/>
          <w:szCs w:val="24"/>
        </w:rPr>
      </w:pPr>
      <w:r w:rsidRPr="006A7111">
        <w:rPr>
          <w:rFonts w:ascii="Courier New" w:eastAsia="Cambria" w:hAnsi="Courier New" w:cs="Courier New"/>
          <w:b/>
          <w:sz w:val="24"/>
          <w:szCs w:val="24"/>
        </w:rPr>
        <w:t>= DIBERIKAN SEBAGAI SALINAN =</w:t>
      </w:r>
    </w:p>
    <w:p w:rsidR="0073376B" w:rsidRPr="006A7111" w:rsidRDefault="006A7111" w:rsidP="006A7111">
      <w:pPr>
        <w:spacing w:line="480" w:lineRule="auto"/>
        <w:ind w:left="3544"/>
        <w:jc w:val="center"/>
        <w:rPr>
          <w:rFonts w:ascii="Courier New" w:eastAsia="Cambria" w:hAnsi="Courier New" w:cs="Courier New"/>
          <w:b/>
          <w:sz w:val="24"/>
          <w:szCs w:val="24"/>
        </w:rPr>
      </w:pPr>
      <w:r>
        <w:rPr>
          <w:rFonts w:ascii="Courier New" w:eastAsia="Cambria" w:hAnsi="Courier New" w:cs="Courier New"/>
          <w:b/>
          <w:sz w:val="24"/>
          <w:szCs w:val="24"/>
        </w:rPr>
        <w:t>NOTARIS DI TANGERANG</w:t>
      </w:r>
    </w:p>
    <w:p w:rsidR="0073376B" w:rsidRPr="006A7111" w:rsidRDefault="0073376B" w:rsidP="006A7111">
      <w:pPr>
        <w:spacing w:line="480" w:lineRule="auto"/>
        <w:ind w:left="3544"/>
        <w:jc w:val="center"/>
        <w:rPr>
          <w:rFonts w:ascii="Courier New" w:eastAsia="Cambria" w:hAnsi="Courier New" w:cs="Courier New"/>
          <w:b/>
          <w:sz w:val="24"/>
          <w:szCs w:val="24"/>
        </w:rPr>
      </w:pPr>
    </w:p>
    <w:p w:rsidR="0073376B" w:rsidRPr="006A7111" w:rsidRDefault="0073376B" w:rsidP="006A7111">
      <w:pPr>
        <w:spacing w:line="480" w:lineRule="auto"/>
        <w:ind w:left="3544"/>
        <w:jc w:val="center"/>
        <w:rPr>
          <w:rFonts w:ascii="Courier New" w:eastAsia="Cambria" w:hAnsi="Courier New" w:cs="Courier New"/>
          <w:b/>
          <w:sz w:val="24"/>
          <w:szCs w:val="24"/>
        </w:rPr>
      </w:pPr>
    </w:p>
    <w:p w:rsidR="0073376B" w:rsidRPr="006A7111" w:rsidRDefault="001E287F" w:rsidP="006A7111">
      <w:pPr>
        <w:spacing w:line="480" w:lineRule="auto"/>
        <w:ind w:left="3544"/>
        <w:jc w:val="center"/>
        <w:rPr>
          <w:rFonts w:ascii="Courier New" w:eastAsia="Cambria" w:hAnsi="Courier New" w:cs="Courier New"/>
          <w:b/>
          <w:sz w:val="24"/>
          <w:szCs w:val="24"/>
        </w:rPr>
      </w:pPr>
      <w:bookmarkStart w:id="0" w:name="_GoBack"/>
      <w:bookmarkEnd w:id="0"/>
      <w:r w:rsidRPr="006A7111">
        <w:rPr>
          <w:rFonts w:ascii="Courier New" w:eastAsia="Cambria" w:hAnsi="Courier New" w:cs="Courier New"/>
          <w:b/>
          <w:sz w:val="24"/>
          <w:szCs w:val="24"/>
        </w:rPr>
        <w:t>BASYARUDIN</w:t>
      </w:r>
      <w:r w:rsidR="0073376B" w:rsidRPr="006A7111">
        <w:rPr>
          <w:rFonts w:ascii="Courier New" w:eastAsia="Cambria" w:hAnsi="Courier New" w:cs="Courier New"/>
          <w:b/>
          <w:sz w:val="24"/>
          <w:szCs w:val="24"/>
        </w:rPr>
        <w:t>, S</w:t>
      </w:r>
      <w:r w:rsidRPr="006A7111">
        <w:rPr>
          <w:rFonts w:ascii="Courier New" w:eastAsia="Cambria" w:hAnsi="Courier New" w:cs="Courier New"/>
          <w:b/>
          <w:sz w:val="24"/>
          <w:szCs w:val="24"/>
        </w:rPr>
        <w:t>.</w:t>
      </w:r>
      <w:r w:rsidR="0073376B" w:rsidRPr="006A7111">
        <w:rPr>
          <w:rFonts w:ascii="Courier New" w:eastAsia="Cambria" w:hAnsi="Courier New" w:cs="Courier New"/>
          <w:b/>
          <w:sz w:val="24"/>
          <w:szCs w:val="24"/>
        </w:rPr>
        <w:t>H.,M</w:t>
      </w:r>
      <w:r w:rsidRPr="006A7111">
        <w:rPr>
          <w:rFonts w:ascii="Courier New" w:eastAsia="Cambria" w:hAnsi="Courier New" w:cs="Courier New"/>
          <w:b/>
          <w:sz w:val="24"/>
          <w:szCs w:val="24"/>
        </w:rPr>
        <w:t>.Kn</w:t>
      </w:r>
    </w:p>
    <w:p w:rsidR="0073376B" w:rsidRPr="00286A3B" w:rsidRDefault="0073376B">
      <w:pPr>
        <w:spacing w:line="480" w:lineRule="auto"/>
        <w:jc w:val="both"/>
        <w:rPr>
          <w:rFonts w:ascii="Courier New" w:eastAsia="Cambria" w:hAnsi="Courier New" w:cs="Courier New"/>
          <w:sz w:val="24"/>
          <w:szCs w:val="24"/>
        </w:rPr>
      </w:pPr>
    </w:p>
    <w:p w:rsidR="0073376B" w:rsidRDefault="0073376B">
      <w:pPr>
        <w:spacing w:line="480" w:lineRule="auto"/>
        <w:jc w:val="both"/>
        <w:rPr>
          <w:rFonts w:ascii="Courier New" w:eastAsia="Cambria" w:hAnsi="Courier New" w:cs="Courier New"/>
          <w:sz w:val="24"/>
          <w:szCs w:val="24"/>
        </w:rPr>
      </w:pPr>
    </w:p>
    <w:p w:rsidR="006A7111" w:rsidRDefault="006A7111">
      <w:pPr>
        <w:spacing w:line="480" w:lineRule="auto"/>
        <w:jc w:val="both"/>
        <w:rPr>
          <w:rFonts w:ascii="Courier New" w:eastAsia="Cambria" w:hAnsi="Courier New" w:cs="Courier New"/>
          <w:sz w:val="24"/>
          <w:szCs w:val="24"/>
        </w:rPr>
      </w:pPr>
    </w:p>
    <w:p w:rsidR="006A7111" w:rsidRDefault="006A7111">
      <w:pPr>
        <w:spacing w:line="480" w:lineRule="auto"/>
        <w:jc w:val="both"/>
        <w:rPr>
          <w:rFonts w:ascii="Courier New" w:eastAsia="Cambria" w:hAnsi="Courier New" w:cs="Courier New"/>
          <w:sz w:val="24"/>
          <w:szCs w:val="24"/>
        </w:rPr>
      </w:pPr>
    </w:p>
    <w:p w:rsidR="006A7111" w:rsidRDefault="006A7111">
      <w:pPr>
        <w:spacing w:line="480" w:lineRule="auto"/>
        <w:jc w:val="both"/>
        <w:rPr>
          <w:rFonts w:ascii="Courier New" w:eastAsia="Cambria" w:hAnsi="Courier New" w:cs="Courier New"/>
          <w:sz w:val="24"/>
          <w:szCs w:val="24"/>
        </w:rPr>
      </w:pPr>
    </w:p>
    <w:p w:rsidR="006A7111" w:rsidRDefault="006A7111">
      <w:pPr>
        <w:spacing w:line="480" w:lineRule="auto"/>
        <w:jc w:val="both"/>
        <w:rPr>
          <w:rFonts w:ascii="Courier New" w:eastAsia="Cambria" w:hAnsi="Courier New" w:cs="Courier New"/>
          <w:sz w:val="24"/>
          <w:szCs w:val="24"/>
        </w:rPr>
      </w:pPr>
    </w:p>
    <w:p w:rsidR="006A7111" w:rsidRDefault="006A7111">
      <w:pPr>
        <w:spacing w:line="480" w:lineRule="auto"/>
        <w:jc w:val="both"/>
        <w:rPr>
          <w:rFonts w:ascii="Courier New" w:eastAsia="Cambria" w:hAnsi="Courier New" w:cs="Courier New"/>
          <w:sz w:val="24"/>
          <w:szCs w:val="24"/>
        </w:rPr>
      </w:pPr>
    </w:p>
    <w:p w:rsidR="006A7111" w:rsidRDefault="006A7111">
      <w:pPr>
        <w:spacing w:line="480" w:lineRule="auto"/>
        <w:jc w:val="both"/>
        <w:rPr>
          <w:rFonts w:ascii="Courier New" w:eastAsia="Cambria" w:hAnsi="Courier New" w:cs="Courier New"/>
          <w:sz w:val="24"/>
          <w:szCs w:val="24"/>
        </w:rPr>
      </w:pPr>
    </w:p>
    <w:p w:rsidR="006A7111" w:rsidRDefault="006A7111">
      <w:pPr>
        <w:spacing w:line="480" w:lineRule="auto"/>
        <w:jc w:val="both"/>
        <w:rPr>
          <w:rFonts w:ascii="Courier New" w:eastAsia="Cambria" w:hAnsi="Courier New" w:cs="Courier New"/>
          <w:sz w:val="24"/>
          <w:szCs w:val="24"/>
        </w:rPr>
      </w:pPr>
    </w:p>
    <w:p w:rsidR="006A7111" w:rsidRDefault="006A7111">
      <w:pPr>
        <w:spacing w:line="480" w:lineRule="auto"/>
        <w:jc w:val="both"/>
        <w:rPr>
          <w:rFonts w:ascii="Courier New" w:eastAsia="Cambria" w:hAnsi="Courier New" w:cs="Courier New"/>
          <w:sz w:val="24"/>
          <w:szCs w:val="24"/>
        </w:rPr>
      </w:pPr>
    </w:p>
    <w:p w:rsidR="006A7111" w:rsidRDefault="006A7111">
      <w:pPr>
        <w:spacing w:line="480" w:lineRule="auto"/>
        <w:jc w:val="both"/>
        <w:rPr>
          <w:rFonts w:ascii="Courier New" w:eastAsia="Cambria" w:hAnsi="Courier New" w:cs="Courier New"/>
          <w:sz w:val="24"/>
          <w:szCs w:val="24"/>
        </w:rPr>
      </w:pPr>
    </w:p>
    <w:p w:rsidR="006A7111" w:rsidRDefault="006A7111">
      <w:pPr>
        <w:spacing w:line="480" w:lineRule="auto"/>
        <w:jc w:val="both"/>
        <w:rPr>
          <w:rFonts w:ascii="Courier New" w:eastAsia="Cambria" w:hAnsi="Courier New" w:cs="Courier New"/>
          <w:sz w:val="24"/>
          <w:szCs w:val="24"/>
        </w:rPr>
      </w:pPr>
    </w:p>
    <w:p w:rsidR="006A7111" w:rsidRPr="00286A3B" w:rsidRDefault="006A7111" w:rsidP="006A7111">
      <w:pPr>
        <w:spacing w:line="480" w:lineRule="auto"/>
        <w:jc w:val="both"/>
        <w:rPr>
          <w:rFonts w:ascii="Courier New" w:eastAsia="Cambria" w:hAnsi="Courier New" w:cs="Courier New"/>
          <w:sz w:val="24"/>
          <w:szCs w:val="24"/>
        </w:rPr>
      </w:pPr>
      <w:r w:rsidRPr="00286A3B">
        <w:rPr>
          <w:rFonts w:ascii="Courier New" w:eastAsia="Cambria" w:hAnsi="Courier New" w:cs="Courier New"/>
          <w:sz w:val="24"/>
          <w:szCs w:val="24"/>
        </w:rPr>
        <w:lastRenderedPageBreak/>
        <w:t>-Dilangsungkan dengan</w:t>
      </w:r>
      <w:r>
        <w:rPr>
          <w:rFonts w:ascii="Courier New" w:eastAsia="Cambria" w:hAnsi="Courier New" w:cs="Courier New"/>
          <w:sz w:val="24"/>
          <w:szCs w:val="24"/>
        </w:rPr>
        <w:t xml:space="preserve"> tanpa perubahan</w:t>
      </w:r>
      <w:r w:rsidRPr="00286A3B">
        <w:rPr>
          <w:rFonts w:ascii="Courier New" w:eastAsia="Cambria" w:hAnsi="Courier New" w:cs="Courier New"/>
          <w:sz w:val="24"/>
          <w:szCs w:val="24"/>
        </w:rPr>
        <w:t>.-------------------</w:t>
      </w:r>
    </w:p>
    <w:tbl>
      <w:tblPr>
        <w:tblW w:w="0" w:type="auto"/>
        <w:tblInd w:w="147" w:type="dxa"/>
        <w:tblLook w:val="0000"/>
      </w:tblPr>
      <w:tblGrid>
        <w:gridCol w:w="3790"/>
        <w:gridCol w:w="1073"/>
        <w:gridCol w:w="3315"/>
      </w:tblGrid>
      <w:tr w:rsidR="006A7111" w:rsidRPr="00E824AD" w:rsidTr="003F0FB9">
        <w:trPr>
          <w:trHeight w:val="1168"/>
        </w:trPr>
        <w:tc>
          <w:tcPr>
            <w:tcW w:w="3790" w:type="dxa"/>
          </w:tcPr>
          <w:p w:rsidR="006A7111" w:rsidRPr="00E824AD" w:rsidRDefault="006A7111" w:rsidP="003F0FB9">
            <w:pPr>
              <w:spacing w:line="480" w:lineRule="auto"/>
              <w:ind w:left="-39"/>
              <w:jc w:val="center"/>
              <w:rPr>
                <w:rFonts w:ascii="Courier New" w:eastAsia="Cambria" w:hAnsi="Courier New" w:cs="Courier New"/>
                <w:color w:val="FFFFFF" w:themeColor="background1"/>
                <w:sz w:val="24"/>
                <w:szCs w:val="24"/>
              </w:rPr>
            </w:pPr>
            <w:r w:rsidRPr="00E824AD">
              <w:rPr>
                <w:rFonts w:ascii="Courier New" w:eastAsia="Cambria" w:hAnsi="Courier New" w:cs="Courier New"/>
                <w:color w:val="FFFFFF" w:themeColor="background1"/>
                <w:sz w:val="24"/>
                <w:szCs w:val="24"/>
              </w:rPr>
              <w:t>PIHAK PERTAMA</w:t>
            </w:r>
          </w:p>
          <w:p w:rsidR="006A7111" w:rsidRPr="00E824AD" w:rsidRDefault="006A7111" w:rsidP="003F0FB9">
            <w:pPr>
              <w:spacing w:line="480" w:lineRule="auto"/>
              <w:ind w:left="-39"/>
              <w:jc w:val="center"/>
              <w:rPr>
                <w:rFonts w:ascii="Courier New" w:eastAsia="Cambria" w:hAnsi="Courier New" w:cs="Courier New"/>
                <w:color w:val="FFFFFF" w:themeColor="background1"/>
                <w:sz w:val="24"/>
                <w:szCs w:val="24"/>
              </w:rPr>
            </w:pPr>
            <w:r w:rsidRPr="00E824AD">
              <w:rPr>
                <w:rFonts w:ascii="Courier New" w:eastAsia="Cambria" w:hAnsi="Courier New" w:cs="Courier New"/>
                <w:color w:val="FFFFFF" w:themeColor="background1"/>
                <w:sz w:val="24"/>
                <w:szCs w:val="24"/>
              </w:rPr>
              <w:t>TTD</w:t>
            </w:r>
          </w:p>
          <w:p w:rsidR="006A7111" w:rsidRPr="00E824AD" w:rsidRDefault="006A7111" w:rsidP="003F0FB9">
            <w:pPr>
              <w:spacing w:line="480" w:lineRule="auto"/>
              <w:ind w:left="-39"/>
              <w:jc w:val="center"/>
              <w:rPr>
                <w:rFonts w:ascii="Courier New" w:eastAsia="Cambria" w:hAnsi="Courier New" w:cs="Courier New"/>
                <w:b/>
                <w:color w:val="FFFFFF" w:themeColor="background1"/>
                <w:sz w:val="24"/>
                <w:szCs w:val="24"/>
              </w:rPr>
            </w:pPr>
            <w:r w:rsidRPr="00E824AD">
              <w:rPr>
                <w:rFonts w:ascii="Courier New" w:eastAsia="Cambria" w:hAnsi="Courier New" w:cs="Courier New"/>
                <w:b/>
                <w:color w:val="FFFFFF" w:themeColor="background1"/>
                <w:sz w:val="24"/>
                <w:szCs w:val="24"/>
              </w:rPr>
              <w:t>..............</w:t>
            </w:r>
          </w:p>
        </w:tc>
        <w:tc>
          <w:tcPr>
            <w:tcW w:w="1073" w:type="dxa"/>
          </w:tcPr>
          <w:p w:rsidR="006A7111" w:rsidRPr="00E824AD" w:rsidRDefault="006A7111" w:rsidP="003F0FB9">
            <w:pPr>
              <w:spacing w:line="480" w:lineRule="auto"/>
              <w:rPr>
                <w:rFonts w:ascii="Courier New" w:eastAsia="Cambria" w:hAnsi="Courier New" w:cs="Courier New"/>
                <w:color w:val="FFFFFF" w:themeColor="background1"/>
                <w:sz w:val="24"/>
                <w:szCs w:val="24"/>
              </w:rPr>
            </w:pPr>
          </w:p>
          <w:p w:rsidR="006A7111" w:rsidRPr="00E824AD" w:rsidRDefault="006A7111" w:rsidP="003F0FB9">
            <w:pPr>
              <w:spacing w:line="480" w:lineRule="auto"/>
              <w:jc w:val="both"/>
              <w:rPr>
                <w:rFonts w:ascii="Courier New" w:eastAsia="Cambria" w:hAnsi="Courier New" w:cs="Courier New"/>
                <w:color w:val="FFFFFF" w:themeColor="background1"/>
                <w:sz w:val="24"/>
                <w:szCs w:val="24"/>
              </w:rPr>
            </w:pPr>
          </w:p>
        </w:tc>
        <w:tc>
          <w:tcPr>
            <w:tcW w:w="3315" w:type="dxa"/>
          </w:tcPr>
          <w:p w:rsidR="006A7111" w:rsidRPr="00E824AD" w:rsidRDefault="006A7111" w:rsidP="003F0FB9">
            <w:pPr>
              <w:spacing w:line="480" w:lineRule="auto"/>
              <w:jc w:val="center"/>
              <w:rPr>
                <w:rFonts w:ascii="Courier New" w:eastAsia="Cambria" w:hAnsi="Courier New" w:cs="Courier New"/>
                <w:color w:val="FFFFFF" w:themeColor="background1"/>
                <w:sz w:val="24"/>
                <w:szCs w:val="24"/>
              </w:rPr>
            </w:pPr>
            <w:r w:rsidRPr="00E824AD">
              <w:rPr>
                <w:rFonts w:ascii="Courier New" w:eastAsia="Cambria" w:hAnsi="Courier New" w:cs="Courier New"/>
                <w:color w:val="FFFFFF" w:themeColor="background1"/>
                <w:sz w:val="24"/>
                <w:szCs w:val="24"/>
              </w:rPr>
              <w:t>PIHAK KEDUA</w:t>
            </w:r>
          </w:p>
          <w:p w:rsidR="006A7111" w:rsidRPr="00E824AD" w:rsidRDefault="006A7111" w:rsidP="003F0FB9">
            <w:pPr>
              <w:spacing w:line="480" w:lineRule="auto"/>
              <w:jc w:val="center"/>
              <w:rPr>
                <w:rFonts w:ascii="Courier New" w:eastAsia="Cambria" w:hAnsi="Courier New" w:cs="Courier New"/>
                <w:color w:val="FFFFFF" w:themeColor="background1"/>
                <w:sz w:val="24"/>
                <w:szCs w:val="24"/>
              </w:rPr>
            </w:pPr>
            <w:r w:rsidRPr="00E824AD">
              <w:rPr>
                <w:rFonts w:ascii="Courier New" w:eastAsia="Cambria" w:hAnsi="Courier New" w:cs="Courier New"/>
                <w:color w:val="FFFFFF" w:themeColor="background1"/>
                <w:sz w:val="24"/>
                <w:szCs w:val="24"/>
              </w:rPr>
              <w:t>TTD</w:t>
            </w:r>
          </w:p>
          <w:p w:rsidR="006A7111" w:rsidRPr="00E824AD" w:rsidRDefault="006A7111" w:rsidP="003F0FB9">
            <w:pPr>
              <w:spacing w:after="0" w:line="240" w:lineRule="auto"/>
              <w:jc w:val="center"/>
              <w:rPr>
                <w:rFonts w:ascii="Courier New" w:eastAsia="Cambria" w:hAnsi="Courier New" w:cs="Courier New"/>
                <w:b/>
                <w:color w:val="FFFFFF" w:themeColor="background1"/>
                <w:sz w:val="24"/>
                <w:szCs w:val="24"/>
              </w:rPr>
            </w:pPr>
            <w:r w:rsidRPr="00E824AD">
              <w:rPr>
                <w:rFonts w:ascii="Courier New" w:eastAsia="Cambria" w:hAnsi="Courier New" w:cs="Courier New"/>
                <w:b/>
                <w:color w:val="FFFFFF" w:themeColor="background1"/>
                <w:sz w:val="24"/>
                <w:szCs w:val="24"/>
              </w:rPr>
              <w:t>...........</w:t>
            </w:r>
          </w:p>
          <w:p w:rsidR="006A7111" w:rsidRPr="00E824AD" w:rsidRDefault="006A7111" w:rsidP="003F0FB9">
            <w:pPr>
              <w:spacing w:after="0" w:line="240" w:lineRule="auto"/>
              <w:jc w:val="center"/>
              <w:rPr>
                <w:rFonts w:ascii="Courier New" w:eastAsia="Cambria" w:hAnsi="Courier New" w:cs="Courier New"/>
                <w:color w:val="FFFFFF" w:themeColor="background1"/>
                <w:sz w:val="24"/>
                <w:szCs w:val="24"/>
              </w:rPr>
            </w:pPr>
          </w:p>
        </w:tc>
      </w:tr>
      <w:tr w:rsidR="006A7111" w:rsidRPr="00E824AD" w:rsidTr="003F0FB9">
        <w:trPr>
          <w:trHeight w:val="475"/>
        </w:trPr>
        <w:tc>
          <w:tcPr>
            <w:tcW w:w="3790" w:type="dxa"/>
          </w:tcPr>
          <w:p w:rsidR="006A7111" w:rsidRPr="00E824AD" w:rsidRDefault="006A7111" w:rsidP="003F0FB9">
            <w:pPr>
              <w:spacing w:line="480" w:lineRule="auto"/>
              <w:ind w:left="-39"/>
              <w:jc w:val="center"/>
              <w:rPr>
                <w:rFonts w:ascii="Courier New" w:eastAsia="Cambria" w:hAnsi="Courier New" w:cs="Courier New"/>
                <w:color w:val="FFFFFF" w:themeColor="background1"/>
                <w:sz w:val="24"/>
                <w:szCs w:val="24"/>
              </w:rPr>
            </w:pPr>
            <w:r w:rsidRPr="00E824AD">
              <w:rPr>
                <w:rFonts w:ascii="Courier New" w:eastAsia="Cambria" w:hAnsi="Courier New" w:cs="Courier New"/>
                <w:color w:val="FFFFFF" w:themeColor="background1"/>
                <w:sz w:val="24"/>
                <w:szCs w:val="24"/>
              </w:rPr>
              <w:t>PERSETUJUAN ISTRI</w:t>
            </w:r>
          </w:p>
          <w:p w:rsidR="006A7111" w:rsidRPr="00E824AD" w:rsidRDefault="006A7111" w:rsidP="003F0FB9">
            <w:pPr>
              <w:spacing w:line="480" w:lineRule="auto"/>
              <w:ind w:left="-39"/>
              <w:jc w:val="center"/>
              <w:rPr>
                <w:rFonts w:ascii="Courier New" w:eastAsia="Cambria" w:hAnsi="Courier New" w:cs="Courier New"/>
                <w:color w:val="FFFFFF" w:themeColor="background1"/>
                <w:sz w:val="24"/>
                <w:szCs w:val="24"/>
              </w:rPr>
            </w:pPr>
            <w:r w:rsidRPr="00E824AD">
              <w:rPr>
                <w:rFonts w:ascii="Courier New" w:eastAsia="Cambria" w:hAnsi="Courier New" w:cs="Courier New"/>
                <w:color w:val="FFFFFF" w:themeColor="background1"/>
                <w:sz w:val="24"/>
                <w:szCs w:val="24"/>
              </w:rPr>
              <w:t>TTD</w:t>
            </w:r>
          </w:p>
          <w:p w:rsidR="006A7111" w:rsidRPr="00E824AD" w:rsidRDefault="006A7111" w:rsidP="003F0FB9">
            <w:pPr>
              <w:spacing w:line="480" w:lineRule="auto"/>
              <w:ind w:left="-39"/>
              <w:jc w:val="center"/>
              <w:rPr>
                <w:rFonts w:ascii="Courier New" w:eastAsia="Cambria" w:hAnsi="Courier New" w:cs="Courier New"/>
                <w:b/>
                <w:color w:val="FFFFFF" w:themeColor="background1"/>
                <w:sz w:val="24"/>
                <w:szCs w:val="24"/>
              </w:rPr>
            </w:pPr>
            <w:r w:rsidRPr="00E824AD">
              <w:rPr>
                <w:rFonts w:ascii="Courier New" w:eastAsia="Cambria" w:hAnsi="Courier New" w:cs="Courier New"/>
                <w:b/>
                <w:color w:val="FFFFFF" w:themeColor="background1"/>
                <w:sz w:val="24"/>
                <w:szCs w:val="24"/>
              </w:rPr>
              <w:t>...............</w:t>
            </w:r>
          </w:p>
          <w:p w:rsidR="006A7111" w:rsidRPr="00E824AD" w:rsidRDefault="006A7111" w:rsidP="003F0FB9">
            <w:pPr>
              <w:spacing w:line="480" w:lineRule="auto"/>
              <w:ind w:left="-39"/>
              <w:jc w:val="center"/>
              <w:rPr>
                <w:rFonts w:ascii="Courier New" w:eastAsia="Cambria" w:hAnsi="Courier New" w:cs="Courier New"/>
                <w:color w:val="FFFFFF" w:themeColor="background1"/>
                <w:sz w:val="24"/>
                <w:szCs w:val="24"/>
              </w:rPr>
            </w:pPr>
            <w:r w:rsidRPr="00E824AD">
              <w:rPr>
                <w:rFonts w:ascii="Courier New" w:eastAsia="Cambria" w:hAnsi="Courier New" w:cs="Courier New"/>
                <w:color w:val="FFFFFF" w:themeColor="background1"/>
                <w:sz w:val="24"/>
                <w:szCs w:val="24"/>
              </w:rPr>
              <w:t>SAKSI I</w:t>
            </w:r>
          </w:p>
          <w:p w:rsidR="006A7111" w:rsidRPr="00E824AD" w:rsidRDefault="006A7111" w:rsidP="003F0FB9">
            <w:pPr>
              <w:spacing w:line="480" w:lineRule="auto"/>
              <w:ind w:left="-39"/>
              <w:jc w:val="center"/>
              <w:rPr>
                <w:rFonts w:ascii="Courier New" w:eastAsia="Cambria" w:hAnsi="Courier New" w:cs="Courier New"/>
                <w:color w:val="FFFFFF" w:themeColor="background1"/>
                <w:sz w:val="24"/>
                <w:szCs w:val="24"/>
              </w:rPr>
            </w:pPr>
            <w:r w:rsidRPr="00E824AD">
              <w:rPr>
                <w:rFonts w:ascii="Courier New" w:eastAsia="Cambria" w:hAnsi="Courier New" w:cs="Courier New"/>
                <w:color w:val="FFFFFF" w:themeColor="background1"/>
                <w:sz w:val="24"/>
                <w:szCs w:val="24"/>
              </w:rPr>
              <w:t>TTD</w:t>
            </w:r>
          </w:p>
          <w:p w:rsidR="006A7111" w:rsidRPr="00E824AD" w:rsidRDefault="006A7111" w:rsidP="003F0FB9">
            <w:pPr>
              <w:spacing w:line="480" w:lineRule="auto"/>
              <w:ind w:left="-39"/>
              <w:jc w:val="center"/>
              <w:rPr>
                <w:rFonts w:ascii="Courier New" w:eastAsia="Cambria" w:hAnsi="Courier New" w:cs="Courier New"/>
                <w:b/>
                <w:color w:val="FFFFFF" w:themeColor="background1"/>
                <w:sz w:val="24"/>
                <w:szCs w:val="24"/>
              </w:rPr>
            </w:pPr>
            <w:r w:rsidRPr="00E824AD">
              <w:rPr>
                <w:rFonts w:ascii="Courier New" w:eastAsia="Cambria" w:hAnsi="Courier New" w:cs="Courier New"/>
                <w:b/>
                <w:color w:val="FFFFFF" w:themeColor="background1"/>
                <w:sz w:val="24"/>
                <w:szCs w:val="24"/>
              </w:rPr>
              <w:t>.................</w:t>
            </w:r>
          </w:p>
        </w:tc>
        <w:tc>
          <w:tcPr>
            <w:tcW w:w="1073" w:type="dxa"/>
          </w:tcPr>
          <w:p w:rsidR="006A7111" w:rsidRPr="00E824AD" w:rsidRDefault="006A7111" w:rsidP="003F0FB9">
            <w:pPr>
              <w:spacing w:line="480" w:lineRule="auto"/>
              <w:ind w:left="-39"/>
              <w:jc w:val="center"/>
              <w:rPr>
                <w:rFonts w:ascii="Courier New" w:eastAsia="Cambria" w:hAnsi="Courier New" w:cs="Courier New"/>
                <w:color w:val="FFFFFF" w:themeColor="background1"/>
                <w:sz w:val="24"/>
                <w:szCs w:val="24"/>
              </w:rPr>
            </w:pPr>
          </w:p>
        </w:tc>
        <w:tc>
          <w:tcPr>
            <w:tcW w:w="3315" w:type="dxa"/>
          </w:tcPr>
          <w:p w:rsidR="006A7111" w:rsidRPr="00E824AD" w:rsidRDefault="006A7111" w:rsidP="003F0FB9">
            <w:pPr>
              <w:spacing w:line="480" w:lineRule="auto"/>
              <w:ind w:left="-39"/>
              <w:jc w:val="center"/>
              <w:rPr>
                <w:rFonts w:ascii="Courier New" w:eastAsia="Cambria" w:hAnsi="Courier New" w:cs="Courier New"/>
                <w:color w:val="FFFFFF" w:themeColor="background1"/>
                <w:sz w:val="24"/>
                <w:szCs w:val="24"/>
              </w:rPr>
            </w:pPr>
          </w:p>
          <w:p w:rsidR="006A7111" w:rsidRPr="00E824AD" w:rsidRDefault="006A7111" w:rsidP="003F0FB9">
            <w:pPr>
              <w:spacing w:line="480" w:lineRule="auto"/>
              <w:ind w:left="-39"/>
              <w:jc w:val="center"/>
              <w:rPr>
                <w:rFonts w:ascii="Courier New" w:eastAsia="Cambria" w:hAnsi="Courier New" w:cs="Courier New"/>
                <w:color w:val="FFFFFF" w:themeColor="background1"/>
                <w:sz w:val="24"/>
                <w:szCs w:val="24"/>
              </w:rPr>
            </w:pPr>
          </w:p>
          <w:p w:rsidR="006A7111" w:rsidRPr="00E824AD" w:rsidRDefault="006A7111" w:rsidP="003F0FB9">
            <w:pPr>
              <w:spacing w:line="480" w:lineRule="auto"/>
              <w:ind w:left="-39"/>
              <w:jc w:val="center"/>
              <w:rPr>
                <w:rFonts w:ascii="Courier New" w:eastAsia="Cambria" w:hAnsi="Courier New" w:cs="Courier New"/>
                <w:color w:val="FFFFFF" w:themeColor="background1"/>
                <w:sz w:val="24"/>
                <w:szCs w:val="24"/>
              </w:rPr>
            </w:pPr>
          </w:p>
          <w:p w:rsidR="006A7111" w:rsidRPr="00E824AD" w:rsidRDefault="006A7111" w:rsidP="003F0FB9">
            <w:pPr>
              <w:spacing w:line="480" w:lineRule="auto"/>
              <w:ind w:left="-39"/>
              <w:jc w:val="center"/>
              <w:rPr>
                <w:rFonts w:ascii="Courier New" w:eastAsia="Cambria" w:hAnsi="Courier New" w:cs="Courier New"/>
                <w:color w:val="FFFFFF" w:themeColor="background1"/>
                <w:sz w:val="24"/>
                <w:szCs w:val="24"/>
              </w:rPr>
            </w:pPr>
            <w:r w:rsidRPr="00E824AD">
              <w:rPr>
                <w:rFonts w:ascii="Courier New" w:eastAsia="Cambria" w:hAnsi="Courier New" w:cs="Courier New"/>
                <w:color w:val="FFFFFF" w:themeColor="background1"/>
                <w:sz w:val="24"/>
                <w:szCs w:val="24"/>
              </w:rPr>
              <w:t>SAKSI II</w:t>
            </w:r>
          </w:p>
          <w:p w:rsidR="006A7111" w:rsidRPr="00E824AD" w:rsidRDefault="006A7111" w:rsidP="003F0FB9">
            <w:pPr>
              <w:spacing w:line="480" w:lineRule="auto"/>
              <w:ind w:left="-39"/>
              <w:jc w:val="center"/>
              <w:rPr>
                <w:rFonts w:ascii="Courier New" w:eastAsia="Cambria" w:hAnsi="Courier New" w:cs="Courier New"/>
                <w:color w:val="FFFFFF" w:themeColor="background1"/>
                <w:sz w:val="24"/>
                <w:szCs w:val="24"/>
              </w:rPr>
            </w:pPr>
            <w:r w:rsidRPr="00E824AD">
              <w:rPr>
                <w:rFonts w:ascii="Courier New" w:eastAsia="Cambria" w:hAnsi="Courier New" w:cs="Courier New"/>
                <w:color w:val="FFFFFF" w:themeColor="background1"/>
                <w:sz w:val="24"/>
                <w:szCs w:val="24"/>
              </w:rPr>
              <w:t>TTD</w:t>
            </w:r>
          </w:p>
          <w:p w:rsidR="006A7111" w:rsidRPr="00E824AD" w:rsidRDefault="006A7111" w:rsidP="003F0FB9">
            <w:pPr>
              <w:spacing w:line="480" w:lineRule="auto"/>
              <w:ind w:left="-39"/>
              <w:jc w:val="center"/>
              <w:rPr>
                <w:rFonts w:ascii="Courier New" w:eastAsia="Cambria" w:hAnsi="Courier New" w:cs="Courier New"/>
                <w:b/>
                <w:color w:val="FFFFFF" w:themeColor="background1"/>
                <w:sz w:val="24"/>
                <w:szCs w:val="24"/>
              </w:rPr>
            </w:pPr>
            <w:r w:rsidRPr="00E824AD">
              <w:rPr>
                <w:rFonts w:ascii="Courier New" w:eastAsia="Cambria" w:hAnsi="Courier New" w:cs="Courier New"/>
                <w:b/>
                <w:color w:val="FFFFFF" w:themeColor="background1"/>
                <w:sz w:val="24"/>
                <w:szCs w:val="24"/>
              </w:rPr>
              <w:t>................</w:t>
            </w:r>
          </w:p>
        </w:tc>
      </w:tr>
      <w:tr w:rsidR="006A7111" w:rsidRPr="00E824AD" w:rsidTr="003F0FB9">
        <w:trPr>
          <w:trHeight w:val="883"/>
        </w:trPr>
        <w:tc>
          <w:tcPr>
            <w:tcW w:w="8178" w:type="dxa"/>
            <w:gridSpan w:val="3"/>
          </w:tcPr>
          <w:p w:rsidR="006A7111" w:rsidRPr="00E824AD" w:rsidRDefault="006A7111" w:rsidP="003F0FB9">
            <w:pPr>
              <w:spacing w:line="480" w:lineRule="auto"/>
              <w:ind w:left="-39"/>
              <w:jc w:val="center"/>
              <w:rPr>
                <w:rFonts w:ascii="Courier New" w:eastAsia="Cambria" w:hAnsi="Courier New" w:cs="Courier New"/>
                <w:color w:val="FFFFFF" w:themeColor="background1"/>
                <w:sz w:val="24"/>
                <w:szCs w:val="24"/>
              </w:rPr>
            </w:pPr>
          </w:p>
          <w:p w:rsidR="006A7111" w:rsidRPr="00E824AD" w:rsidRDefault="006A7111" w:rsidP="003F0FB9">
            <w:pPr>
              <w:spacing w:line="480" w:lineRule="auto"/>
              <w:ind w:left="-39"/>
              <w:jc w:val="center"/>
              <w:rPr>
                <w:rFonts w:ascii="Courier New" w:eastAsia="Cambria" w:hAnsi="Courier New" w:cs="Courier New"/>
                <w:color w:val="FFFFFF" w:themeColor="background1"/>
                <w:sz w:val="24"/>
                <w:szCs w:val="24"/>
              </w:rPr>
            </w:pPr>
            <w:r w:rsidRPr="00E824AD">
              <w:rPr>
                <w:rFonts w:ascii="Courier New" w:eastAsia="Cambria" w:hAnsi="Courier New" w:cs="Courier New"/>
                <w:color w:val="FFFFFF" w:themeColor="background1"/>
                <w:sz w:val="24"/>
                <w:szCs w:val="24"/>
              </w:rPr>
              <w:t>NOTARIS DI TANGERANG</w:t>
            </w:r>
          </w:p>
          <w:p w:rsidR="006A7111" w:rsidRPr="00E824AD" w:rsidRDefault="006A7111" w:rsidP="003F0FB9">
            <w:pPr>
              <w:spacing w:line="480" w:lineRule="auto"/>
              <w:ind w:left="-39"/>
              <w:jc w:val="center"/>
              <w:rPr>
                <w:rFonts w:ascii="Courier New" w:eastAsia="Cambria" w:hAnsi="Courier New" w:cs="Courier New"/>
                <w:color w:val="FFFFFF" w:themeColor="background1"/>
                <w:sz w:val="24"/>
                <w:szCs w:val="24"/>
              </w:rPr>
            </w:pPr>
            <w:r w:rsidRPr="00E824AD">
              <w:rPr>
                <w:rFonts w:ascii="Courier New" w:eastAsia="Cambria" w:hAnsi="Courier New" w:cs="Courier New"/>
                <w:color w:val="FFFFFF" w:themeColor="background1"/>
                <w:sz w:val="24"/>
                <w:szCs w:val="24"/>
              </w:rPr>
              <w:t>TTD</w:t>
            </w:r>
          </w:p>
          <w:p w:rsidR="006A7111" w:rsidRPr="00E824AD" w:rsidRDefault="006A7111" w:rsidP="003F0FB9">
            <w:pPr>
              <w:spacing w:line="480" w:lineRule="auto"/>
              <w:ind w:left="-39"/>
              <w:jc w:val="center"/>
              <w:rPr>
                <w:rFonts w:ascii="Courier New" w:eastAsia="Cambria" w:hAnsi="Courier New" w:cs="Courier New"/>
                <w:b/>
                <w:color w:val="FFFFFF" w:themeColor="background1"/>
                <w:sz w:val="24"/>
                <w:szCs w:val="24"/>
              </w:rPr>
            </w:pPr>
            <w:r w:rsidRPr="00E824AD">
              <w:rPr>
                <w:rFonts w:ascii="Courier New" w:eastAsia="Cambria" w:hAnsi="Courier New" w:cs="Courier New"/>
                <w:b/>
                <w:color w:val="FFFFFF" w:themeColor="background1"/>
                <w:sz w:val="24"/>
                <w:szCs w:val="24"/>
              </w:rPr>
              <w:t>BASYARUDIN, S.H.,M.Kn</w:t>
            </w:r>
          </w:p>
        </w:tc>
      </w:tr>
    </w:tbl>
    <w:p w:rsidR="006A7111" w:rsidRDefault="006A7111">
      <w:pPr>
        <w:spacing w:line="480" w:lineRule="auto"/>
        <w:jc w:val="both"/>
        <w:rPr>
          <w:rFonts w:ascii="Courier New" w:eastAsia="Cambria" w:hAnsi="Courier New" w:cs="Courier New"/>
          <w:sz w:val="24"/>
          <w:szCs w:val="24"/>
        </w:rPr>
      </w:pPr>
    </w:p>
    <w:sectPr w:rsidR="006A7111" w:rsidSect="000C108A">
      <w:pgSz w:w="11906" w:h="16838"/>
      <w:pgMar w:top="1440" w:right="707" w:bottom="1440" w:left="29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52514"/>
    <w:multiLevelType w:val="multilevel"/>
    <w:tmpl w:val="DC9CD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65D5"/>
    <w:rsid w:val="00005159"/>
    <w:rsid w:val="000A76F3"/>
    <w:rsid w:val="000C108A"/>
    <w:rsid w:val="00162347"/>
    <w:rsid w:val="00191C03"/>
    <w:rsid w:val="001D0DFE"/>
    <w:rsid w:val="001E287F"/>
    <w:rsid w:val="00202955"/>
    <w:rsid w:val="00286A3B"/>
    <w:rsid w:val="002F1C4F"/>
    <w:rsid w:val="00317F08"/>
    <w:rsid w:val="00342FF1"/>
    <w:rsid w:val="00346FAD"/>
    <w:rsid w:val="003F0E61"/>
    <w:rsid w:val="00434EC4"/>
    <w:rsid w:val="00466F11"/>
    <w:rsid w:val="005055A9"/>
    <w:rsid w:val="005679D2"/>
    <w:rsid w:val="005E161E"/>
    <w:rsid w:val="00687144"/>
    <w:rsid w:val="00687324"/>
    <w:rsid w:val="006A7111"/>
    <w:rsid w:val="006D5A53"/>
    <w:rsid w:val="006F74F2"/>
    <w:rsid w:val="0073376B"/>
    <w:rsid w:val="007B2466"/>
    <w:rsid w:val="007B5F32"/>
    <w:rsid w:val="007F44B7"/>
    <w:rsid w:val="00813266"/>
    <w:rsid w:val="0081613A"/>
    <w:rsid w:val="0088451F"/>
    <w:rsid w:val="008D65D5"/>
    <w:rsid w:val="00917E95"/>
    <w:rsid w:val="00956750"/>
    <w:rsid w:val="00967FCD"/>
    <w:rsid w:val="009B33F8"/>
    <w:rsid w:val="009B3F08"/>
    <w:rsid w:val="00A273D8"/>
    <w:rsid w:val="00A429AF"/>
    <w:rsid w:val="00A6152F"/>
    <w:rsid w:val="00AD6CEE"/>
    <w:rsid w:val="00BF618A"/>
    <w:rsid w:val="00C80F14"/>
    <w:rsid w:val="00CB4423"/>
    <w:rsid w:val="00D203A0"/>
    <w:rsid w:val="00DD25B3"/>
    <w:rsid w:val="00E2190F"/>
    <w:rsid w:val="00E245FF"/>
    <w:rsid w:val="00E824AD"/>
    <w:rsid w:val="00E829DE"/>
    <w:rsid w:val="00F00910"/>
    <w:rsid w:val="00F53750"/>
    <w:rsid w:val="00F74E9B"/>
    <w:rsid w:val="00F9584F"/>
    <w:rsid w:val="00FC284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5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udin</dc:creator>
  <cp:lastModifiedBy>udin</cp:lastModifiedBy>
  <cp:revision>6</cp:revision>
  <cp:lastPrinted>2015-11-03T01:22:00Z</cp:lastPrinted>
  <dcterms:created xsi:type="dcterms:W3CDTF">2015-11-03T01:03:00Z</dcterms:created>
  <dcterms:modified xsi:type="dcterms:W3CDTF">2015-11-08T23:33:00Z</dcterms:modified>
</cp:coreProperties>
</file>